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411BE" w14:textId="436053C3" w:rsidR="00490F6B" w:rsidRPr="00CD4740" w:rsidRDefault="00490F6B" w:rsidP="00180A0B">
      <w:pPr>
        <w:jc w:val="center"/>
        <w:rPr>
          <w:rFonts w:ascii="Arial" w:hAnsi="Arial" w:cs="Arial"/>
          <w:sz w:val="22"/>
          <w:szCs w:val="22"/>
        </w:rPr>
      </w:pPr>
      <w:r w:rsidRPr="00CD4740">
        <w:rPr>
          <w:rFonts w:ascii="Arial" w:hAnsi="Arial" w:cs="Arial"/>
          <w:b/>
          <w:sz w:val="22"/>
          <w:szCs w:val="22"/>
        </w:rPr>
        <w:t>MERILA ZA VREDNOTENJE JAVNIH KULTURNIH PROGRAMOV</w:t>
      </w:r>
    </w:p>
    <w:p w14:paraId="08C9791F" w14:textId="77777777" w:rsidR="00490F6B" w:rsidRPr="00CD4740" w:rsidRDefault="00490F6B" w:rsidP="004365C5">
      <w:pPr>
        <w:tabs>
          <w:tab w:val="right" w:pos="8505"/>
        </w:tabs>
        <w:jc w:val="both"/>
        <w:rPr>
          <w:rFonts w:ascii="Arial" w:hAnsi="Arial" w:cs="Arial"/>
          <w:sz w:val="22"/>
          <w:szCs w:val="22"/>
        </w:rPr>
      </w:pPr>
    </w:p>
    <w:p w14:paraId="7191E03B" w14:textId="7EAB504B"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Po merilih za dejavnost skupin se ne točkuje izvajalcev in skupin, ki delujejo prvo leto.</w:t>
      </w:r>
    </w:p>
    <w:p w14:paraId="045430AC" w14:textId="77777777" w:rsidR="00490F6B" w:rsidRPr="00CD4740" w:rsidRDefault="00490F6B" w:rsidP="004365C5">
      <w:pPr>
        <w:tabs>
          <w:tab w:val="right" w:pos="8505"/>
        </w:tabs>
        <w:jc w:val="both"/>
        <w:rPr>
          <w:rFonts w:ascii="Arial" w:hAnsi="Arial" w:cs="Arial"/>
          <w:sz w:val="22"/>
          <w:szCs w:val="22"/>
        </w:rPr>
      </w:pPr>
    </w:p>
    <w:p w14:paraId="2CDBE611" w14:textId="77777777" w:rsidR="00490F6B" w:rsidRPr="00CD4740" w:rsidRDefault="00490F6B" w:rsidP="004365C5">
      <w:pPr>
        <w:tabs>
          <w:tab w:val="right" w:pos="8505"/>
        </w:tabs>
        <w:jc w:val="both"/>
        <w:rPr>
          <w:rFonts w:ascii="Arial" w:hAnsi="Arial" w:cs="Arial"/>
          <w:b/>
          <w:sz w:val="22"/>
          <w:szCs w:val="22"/>
        </w:rPr>
      </w:pPr>
      <w:r w:rsidRPr="00CD4740">
        <w:rPr>
          <w:rFonts w:ascii="Arial" w:hAnsi="Arial" w:cs="Arial"/>
          <w:b/>
          <w:sz w:val="22"/>
          <w:szCs w:val="22"/>
        </w:rPr>
        <w:t>I/1 DEJAVNOST DRUŠTVA</w:t>
      </w:r>
    </w:p>
    <w:p w14:paraId="0B15DAC4"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CD4740" w:rsidRPr="00CD4740" w14:paraId="2C148B59" w14:textId="77777777" w:rsidTr="003A27CB">
        <w:tc>
          <w:tcPr>
            <w:tcW w:w="4606" w:type="dxa"/>
            <w:tcBorders>
              <w:top w:val="single" w:sz="4" w:space="0" w:color="auto"/>
              <w:left w:val="single" w:sz="4" w:space="0" w:color="auto"/>
              <w:bottom w:val="single" w:sz="4" w:space="0" w:color="auto"/>
              <w:right w:val="single" w:sz="4" w:space="0" w:color="auto"/>
            </w:tcBorders>
            <w:vAlign w:val="center"/>
            <w:hideMark/>
          </w:tcPr>
          <w:p w14:paraId="60765AB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Merilo</w:t>
            </w:r>
          </w:p>
        </w:tc>
        <w:tc>
          <w:tcPr>
            <w:tcW w:w="4606" w:type="dxa"/>
            <w:tcBorders>
              <w:top w:val="single" w:sz="4" w:space="0" w:color="auto"/>
              <w:left w:val="single" w:sz="4" w:space="0" w:color="auto"/>
              <w:bottom w:val="single" w:sz="4" w:space="0" w:color="auto"/>
              <w:right w:val="single" w:sz="4" w:space="0" w:color="auto"/>
            </w:tcBorders>
            <w:vAlign w:val="center"/>
            <w:hideMark/>
          </w:tcPr>
          <w:p w14:paraId="3782B2DD"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Točke</w:t>
            </w:r>
          </w:p>
        </w:tc>
      </w:tr>
      <w:tr w:rsidR="00490F6B" w:rsidRPr="00CD4740" w14:paraId="06FE2897" w14:textId="77777777" w:rsidTr="003A27CB">
        <w:tc>
          <w:tcPr>
            <w:tcW w:w="4606" w:type="dxa"/>
            <w:tcBorders>
              <w:top w:val="single" w:sz="4" w:space="0" w:color="auto"/>
              <w:left w:val="single" w:sz="4" w:space="0" w:color="auto"/>
              <w:bottom w:val="single" w:sz="4" w:space="0" w:color="auto"/>
              <w:right w:val="single" w:sz="4" w:space="0" w:color="auto"/>
            </w:tcBorders>
            <w:hideMark/>
          </w:tcPr>
          <w:p w14:paraId="2B329E9D"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Višina plačanih članarin v preteklem letu</w:t>
            </w:r>
          </w:p>
        </w:tc>
        <w:tc>
          <w:tcPr>
            <w:tcW w:w="4606" w:type="dxa"/>
            <w:tcBorders>
              <w:top w:val="single" w:sz="4" w:space="0" w:color="auto"/>
              <w:left w:val="single" w:sz="4" w:space="0" w:color="auto"/>
              <w:bottom w:val="single" w:sz="4" w:space="0" w:color="auto"/>
              <w:right w:val="single" w:sz="4" w:space="0" w:color="auto"/>
            </w:tcBorders>
            <w:hideMark/>
          </w:tcPr>
          <w:p w14:paraId="4FFBB93D" w14:textId="7963B38B"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točke</w:t>
            </w:r>
            <w:r w:rsidR="004365C5" w:rsidRPr="00CD4740">
              <w:rPr>
                <w:rFonts w:ascii="Arial" w:hAnsi="Arial" w:cs="Arial"/>
                <w:sz w:val="22"/>
                <w:szCs w:val="22"/>
              </w:rPr>
              <w:t xml:space="preserve"> </w:t>
            </w:r>
            <w:r w:rsidRPr="00CD4740">
              <w:rPr>
                <w:rFonts w:ascii="Arial" w:hAnsi="Arial" w:cs="Arial"/>
                <w:sz w:val="22"/>
                <w:szCs w:val="22"/>
              </w:rPr>
              <w:t xml:space="preserve">na vsakih 10 </w:t>
            </w:r>
            <w:r w:rsidR="004365C5" w:rsidRPr="00CD4740">
              <w:rPr>
                <w:rFonts w:ascii="Arial" w:hAnsi="Arial" w:cs="Arial"/>
                <w:sz w:val="22"/>
                <w:szCs w:val="22"/>
              </w:rPr>
              <w:t>EUR</w:t>
            </w:r>
            <w:r w:rsidRPr="00CD4740">
              <w:rPr>
                <w:rFonts w:ascii="Arial" w:hAnsi="Arial" w:cs="Arial"/>
                <w:sz w:val="22"/>
                <w:szCs w:val="22"/>
              </w:rPr>
              <w:t xml:space="preserve"> plačane članarine</w:t>
            </w:r>
          </w:p>
        </w:tc>
      </w:tr>
    </w:tbl>
    <w:p w14:paraId="5F67CAA6" w14:textId="77777777" w:rsidR="00490F6B" w:rsidRPr="00CD4740" w:rsidRDefault="00490F6B" w:rsidP="004365C5">
      <w:pPr>
        <w:tabs>
          <w:tab w:val="right" w:pos="8505"/>
        </w:tabs>
        <w:jc w:val="both"/>
        <w:rPr>
          <w:rFonts w:ascii="Arial" w:hAnsi="Arial" w:cs="Arial"/>
          <w:b/>
          <w:sz w:val="22"/>
          <w:szCs w:val="22"/>
        </w:rPr>
      </w:pPr>
    </w:p>
    <w:p w14:paraId="4F8CAE6A" w14:textId="77777777" w:rsidR="00490F6B" w:rsidRPr="00CD4740" w:rsidRDefault="00490F6B" w:rsidP="004365C5">
      <w:pPr>
        <w:tabs>
          <w:tab w:val="right" w:pos="8505"/>
        </w:tabs>
        <w:jc w:val="both"/>
        <w:rPr>
          <w:rFonts w:ascii="Arial" w:hAnsi="Arial" w:cs="Arial"/>
          <w:b/>
          <w:sz w:val="22"/>
          <w:szCs w:val="22"/>
        </w:rPr>
      </w:pPr>
      <w:bookmarkStart w:id="0" w:name="_Hlk159409324"/>
      <w:r w:rsidRPr="00CD4740">
        <w:rPr>
          <w:rFonts w:ascii="Arial" w:hAnsi="Arial" w:cs="Arial"/>
          <w:b/>
          <w:sz w:val="22"/>
          <w:szCs w:val="22"/>
        </w:rPr>
        <w:t>I/2 DEJAVNOST SKUPIN</w:t>
      </w:r>
    </w:p>
    <w:bookmarkEnd w:id="0"/>
    <w:p w14:paraId="7374F27A" w14:textId="77777777" w:rsidR="004365C5" w:rsidRPr="00CD4740" w:rsidRDefault="004365C5" w:rsidP="004365C5">
      <w:pPr>
        <w:tabs>
          <w:tab w:val="right" w:pos="8505"/>
        </w:tabs>
        <w:jc w:val="both"/>
        <w:rPr>
          <w:rFonts w:ascii="Arial" w:hAnsi="Arial" w:cs="Arial"/>
          <w:sz w:val="22"/>
          <w:szCs w:val="22"/>
        </w:rPr>
      </w:pPr>
    </w:p>
    <w:p w14:paraId="630C0168" w14:textId="68873631"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letnega koncerta, nastopa oziroma premiere ter prireditev ob obletnici društva ali skupine se ne točkuje med nastopi na območju Občine Borovnica.</w:t>
      </w:r>
    </w:p>
    <w:p w14:paraId="2636F58E" w14:textId="77777777" w:rsidR="004365C5" w:rsidRPr="00CD4740" w:rsidRDefault="004365C5" w:rsidP="004365C5">
      <w:pPr>
        <w:tabs>
          <w:tab w:val="right" w:pos="8505"/>
        </w:tabs>
        <w:jc w:val="both"/>
        <w:rPr>
          <w:rFonts w:ascii="Arial" w:hAnsi="Arial" w:cs="Arial"/>
          <w:sz w:val="22"/>
          <w:szCs w:val="22"/>
        </w:rPr>
      </w:pPr>
    </w:p>
    <w:p w14:paraId="5E9ED802" w14:textId="034A7DCE"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Letni koncert je samostojni letni nastop skupine, na katerem se skupina predstavi z najmanj 12 skladbami</w:t>
      </w:r>
      <w:r w:rsidR="00DD6F77" w:rsidRPr="00CD4740">
        <w:rPr>
          <w:rFonts w:ascii="Arial" w:hAnsi="Arial" w:cs="Arial"/>
          <w:sz w:val="22"/>
          <w:szCs w:val="22"/>
        </w:rPr>
        <w:t xml:space="preserve"> (od teh morajo biti vsaj 4 skladbe nove)</w:t>
      </w:r>
      <w:r w:rsidRPr="00CD4740">
        <w:rPr>
          <w:rFonts w:ascii="Arial" w:hAnsi="Arial" w:cs="Arial"/>
          <w:sz w:val="22"/>
          <w:szCs w:val="22"/>
        </w:rPr>
        <w:t xml:space="preserve">. Za skupino, ki izvaja plesne splete, en splet šteje za </w:t>
      </w:r>
      <w:r w:rsidR="00DD6F77" w:rsidRPr="00CD4740">
        <w:rPr>
          <w:rFonts w:ascii="Arial" w:hAnsi="Arial" w:cs="Arial"/>
          <w:sz w:val="22"/>
          <w:szCs w:val="22"/>
        </w:rPr>
        <w:t>najmanj dve</w:t>
      </w:r>
      <w:r w:rsidRPr="00CD4740">
        <w:rPr>
          <w:rFonts w:ascii="Arial" w:hAnsi="Arial" w:cs="Arial"/>
          <w:sz w:val="22"/>
          <w:szCs w:val="22"/>
        </w:rPr>
        <w:t xml:space="preserve"> sklad</w:t>
      </w:r>
      <w:r w:rsidR="00DD6F77" w:rsidRPr="00CD4740">
        <w:rPr>
          <w:rFonts w:ascii="Arial" w:hAnsi="Arial" w:cs="Arial"/>
          <w:sz w:val="22"/>
          <w:szCs w:val="22"/>
        </w:rPr>
        <w:t>bi</w:t>
      </w:r>
      <w:r w:rsidRPr="00CD4740">
        <w:rPr>
          <w:rFonts w:ascii="Arial" w:hAnsi="Arial" w:cs="Arial"/>
          <w:sz w:val="22"/>
          <w:szCs w:val="22"/>
        </w:rPr>
        <w:t>.</w:t>
      </w:r>
    </w:p>
    <w:p w14:paraId="64B2F550" w14:textId="77777777" w:rsidR="004365C5" w:rsidRPr="00CD4740" w:rsidRDefault="004365C5" w:rsidP="004365C5">
      <w:pPr>
        <w:tabs>
          <w:tab w:val="right" w:pos="8505"/>
        </w:tabs>
        <w:jc w:val="both"/>
        <w:rPr>
          <w:rFonts w:ascii="Arial" w:hAnsi="Arial" w:cs="Arial"/>
          <w:sz w:val="22"/>
          <w:szCs w:val="22"/>
        </w:rPr>
      </w:pPr>
    </w:p>
    <w:p w14:paraId="0ED1ADC8" w14:textId="1AFCEB0C" w:rsidR="00490F6B" w:rsidRPr="00CD4740" w:rsidRDefault="00490F6B" w:rsidP="004365C5">
      <w:pPr>
        <w:tabs>
          <w:tab w:val="right" w:pos="8505"/>
        </w:tabs>
        <w:jc w:val="both"/>
        <w:rPr>
          <w:rFonts w:ascii="Arial" w:hAnsi="Arial" w:cs="Arial"/>
          <w:sz w:val="22"/>
          <w:szCs w:val="22"/>
        </w:rPr>
      </w:pPr>
      <w:bookmarkStart w:id="1" w:name="_Hlk159409287"/>
      <w:r w:rsidRPr="00CD4740">
        <w:rPr>
          <w:rFonts w:ascii="Arial" w:hAnsi="Arial" w:cs="Arial"/>
          <w:sz w:val="22"/>
          <w:szCs w:val="22"/>
        </w:rPr>
        <w:t>Nastop izven občine pomeni nastop na prireditvi drugega organizatorja, izvedba najmanj 4 skladb ali en plesni splet, v to skupino ne štejejo nastopi na dogodkih v domovih za starejše</w:t>
      </w:r>
      <w:r w:rsidR="00DD6F77" w:rsidRPr="00CD4740">
        <w:rPr>
          <w:rFonts w:ascii="Arial" w:hAnsi="Arial" w:cs="Arial"/>
          <w:sz w:val="22"/>
          <w:szCs w:val="22"/>
        </w:rPr>
        <w:t xml:space="preserve"> </w:t>
      </w:r>
      <w:r w:rsidRPr="00CD4740">
        <w:rPr>
          <w:rFonts w:ascii="Arial" w:hAnsi="Arial" w:cs="Arial"/>
          <w:sz w:val="22"/>
          <w:szCs w:val="22"/>
        </w:rPr>
        <w:t>in drugih zavodskih dogodkih</w:t>
      </w:r>
      <w:r w:rsidR="00E867FF" w:rsidRPr="00CD4740">
        <w:rPr>
          <w:rFonts w:ascii="Arial" w:hAnsi="Arial" w:cs="Arial"/>
          <w:sz w:val="22"/>
          <w:szCs w:val="22"/>
        </w:rPr>
        <w:t xml:space="preserve"> (razen za s</w:t>
      </w:r>
      <w:r w:rsidR="004F5693" w:rsidRPr="00CD4740">
        <w:rPr>
          <w:rFonts w:ascii="Arial" w:hAnsi="Arial" w:cs="Arial"/>
          <w:sz w:val="22"/>
          <w:szCs w:val="22"/>
        </w:rPr>
        <w:t>tarostne skupine nad 50 let</w:t>
      </w:r>
      <w:r w:rsidR="00E867FF" w:rsidRPr="00CD4740">
        <w:rPr>
          <w:rFonts w:ascii="Arial" w:hAnsi="Arial" w:cs="Arial"/>
          <w:sz w:val="22"/>
          <w:szCs w:val="22"/>
        </w:rPr>
        <w:t xml:space="preserve"> in otroške skupine)</w:t>
      </w:r>
      <w:r w:rsidR="00DD6F77" w:rsidRPr="00CD4740">
        <w:rPr>
          <w:rFonts w:ascii="Arial" w:hAnsi="Arial" w:cs="Arial"/>
          <w:sz w:val="22"/>
          <w:szCs w:val="22"/>
        </w:rPr>
        <w:t xml:space="preserve"> </w:t>
      </w:r>
      <w:r w:rsidRPr="00CD4740">
        <w:rPr>
          <w:rFonts w:ascii="Arial" w:hAnsi="Arial" w:cs="Arial"/>
          <w:sz w:val="22"/>
          <w:szCs w:val="22"/>
        </w:rPr>
        <w:t>in nastopi na pregledni prireditvi.</w:t>
      </w:r>
    </w:p>
    <w:bookmarkEnd w:id="1"/>
    <w:p w14:paraId="2108804D" w14:textId="77777777" w:rsidR="004365C5" w:rsidRPr="00CD4740" w:rsidRDefault="004365C5" w:rsidP="004365C5">
      <w:pPr>
        <w:tabs>
          <w:tab w:val="right" w:pos="8505"/>
        </w:tabs>
        <w:jc w:val="both"/>
        <w:rPr>
          <w:rFonts w:ascii="Arial" w:hAnsi="Arial" w:cs="Arial"/>
          <w:sz w:val="22"/>
          <w:szCs w:val="22"/>
        </w:rPr>
      </w:pPr>
    </w:p>
    <w:p w14:paraId="4F801187" w14:textId="6AD07B64"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Noben nastop ne more biti točkovan dvakrat, praviloma </w:t>
      </w:r>
      <w:r w:rsidR="005267BC" w:rsidRPr="00CD4740">
        <w:rPr>
          <w:rFonts w:ascii="Arial" w:hAnsi="Arial" w:cs="Arial"/>
          <w:sz w:val="22"/>
          <w:szCs w:val="22"/>
        </w:rPr>
        <w:t xml:space="preserve">se </w:t>
      </w:r>
      <w:r w:rsidRPr="00CD4740">
        <w:rPr>
          <w:rFonts w:ascii="Arial" w:hAnsi="Arial" w:cs="Arial"/>
          <w:sz w:val="22"/>
          <w:szCs w:val="22"/>
        </w:rPr>
        <w:t>prejme točke po kriteriju, ki prinaša več točk.</w:t>
      </w:r>
    </w:p>
    <w:p w14:paraId="7F2D3597" w14:textId="77777777" w:rsidR="00490F6B" w:rsidRPr="00CD4740" w:rsidRDefault="00490F6B" w:rsidP="004365C5">
      <w:pPr>
        <w:tabs>
          <w:tab w:val="right" w:pos="8505"/>
        </w:tabs>
        <w:jc w:val="both"/>
        <w:rPr>
          <w:rFonts w:ascii="Arial" w:hAnsi="Arial" w:cs="Arial"/>
          <w:sz w:val="22"/>
          <w:szCs w:val="22"/>
        </w:rPr>
      </w:pPr>
    </w:p>
    <w:p w14:paraId="00754C17" w14:textId="77777777" w:rsidR="004365C5"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VSE SKUPINE</w:t>
      </w:r>
    </w:p>
    <w:p w14:paraId="19422447" w14:textId="77777777" w:rsidR="004365C5" w:rsidRPr="00CD4740" w:rsidRDefault="004365C5" w:rsidP="004365C5">
      <w:pPr>
        <w:tabs>
          <w:tab w:val="right" w:pos="8505"/>
        </w:tabs>
        <w:jc w:val="both"/>
        <w:rPr>
          <w:rFonts w:ascii="Arial" w:hAnsi="Arial" w:cs="Arial"/>
          <w:sz w:val="22"/>
          <w:szCs w:val="22"/>
        </w:rPr>
      </w:pPr>
    </w:p>
    <w:p w14:paraId="046DE1FD" w14:textId="637D1FEC"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Obletnice društev ali skupin</w:t>
      </w:r>
      <w:r w:rsidR="004365C5" w:rsidRPr="00CD4740">
        <w:rPr>
          <w:rFonts w:ascii="Arial" w:hAnsi="Arial" w:cs="Arial"/>
          <w:sz w:val="22"/>
          <w:szCs w:val="22"/>
        </w:rPr>
        <w:t xml:space="preserve">: </w:t>
      </w:r>
      <w:r w:rsidRPr="00CD4740">
        <w:rPr>
          <w:rFonts w:ascii="Arial" w:hAnsi="Arial" w:cs="Arial"/>
          <w:sz w:val="22"/>
          <w:szCs w:val="22"/>
        </w:rPr>
        <w:t>programi prireditev ob okrogli obletnici društva ali posamezne skupine znotraj društva se ovrednotijo v višini 40 točk. Ovrednoti se en program.</w:t>
      </w:r>
    </w:p>
    <w:p w14:paraId="06834B67" w14:textId="77777777" w:rsidR="00490F6B" w:rsidRPr="00CD4740" w:rsidRDefault="00490F6B" w:rsidP="004365C5">
      <w:pPr>
        <w:tabs>
          <w:tab w:val="right" w:pos="8505"/>
        </w:tabs>
        <w:jc w:val="both"/>
        <w:rPr>
          <w:rFonts w:ascii="Arial" w:hAnsi="Arial" w:cs="Arial"/>
          <w:sz w:val="22"/>
          <w:szCs w:val="22"/>
        </w:rPr>
      </w:pPr>
    </w:p>
    <w:p w14:paraId="75F07380" w14:textId="008D4072" w:rsidR="00490F6B" w:rsidRPr="00CD4740" w:rsidRDefault="00490F6B" w:rsidP="004365C5">
      <w:pPr>
        <w:tabs>
          <w:tab w:val="right" w:pos="8505"/>
        </w:tabs>
        <w:jc w:val="both"/>
        <w:rPr>
          <w:rFonts w:ascii="Arial" w:hAnsi="Arial" w:cs="Arial"/>
          <w:sz w:val="22"/>
          <w:szCs w:val="22"/>
        </w:rPr>
      </w:pPr>
      <w:bookmarkStart w:id="2" w:name="_Hlk159409435"/>
      <w:r w:rsidRPr="00CD4740">
        <w:rPr>
          <w:rFonts w:ascii="Arial" w:hAnsi="Arial" w:cs="Arial"/>
          <w:sz w:val="22"/>
          <w:szCs w:val="22"/>
        </w:rPr>
        <w:t>2. ODRASLI PEVSKI ZBOR</w:t>
      </w:r>
    </w:p>
    <w:p w14:paraId="45EDF808" w14:textId="77777777" w:rsidR="004365C5" w:rsidRPr="00CD4740" w:rsidRDefault="004365C5" w:rsidP="004365C5">
      <w:pPr>
        <w:tabs>
          <w:tab w:val="right" w:pos="8505"/>
        </w:tabs>
        <w:jc w:val="both"/>
        <w:rPr>
          <w:rFonts w:ascii="Arial" w:hAnsi="Arial" w:cs="Arial"/>
          <w:sz w:val="22"/>
          <w:szCs w:val="22"/>
        </w:rPr>
      </w:pPr>
    </w:p>
    <w:p w14:paraId="59B06051" w14:textId="7C78D54B" w:rsidR="004F5693"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w:t>
      </w:r>
      <w:r w:rsidR="00DD6F77" w:rsidRPr="00CD4740">
        <w:rPr>
          <w:rFonts w:ascii="Arial" w:hAnsi="Arial" w:cs="Arial"/>
          <w:sz w:val="22"/>
          <w:szCs w:val="22"/>
        </w:rPr>
        <w:t>2</w:t>
      </w:r>
      <w:r w:rsidRPr="00CD4740">
        <w:rPr>
          <w:rFonts w:ascii="Arial" w:hAnsi="Arial" w:cs="Arial"/>
          <w:sz w:val="22"/>
          <w:szCs w:val="22"/>
        </w:rPr>
        <w:t xml:space="preserve"> nastop</w:t>
      </w:r>
      <w:r w:rsidR="00DD6F77" w:rsidRPr="00CD4740">
        <w:rPr>
          <w:rFonts w:ascii="Arial" w:hAnsi="Arial" w:cs="Arial"/>
          <w:sz w:val="22"/>
          <w:szCs w:val="22"/>
        </w:rPr>
        <w:t>a</w:t>
      </w:r>
      <w:r w:rsidRPr="00CD4740">
        <w:rPr>
          <w:rFonts w:ascii="Arial" w:hAnsi="Arial" w:cs="Arial"/>
          <w:sz w:val="22"/>
          <w:szCs w:val="22"/>
        </w:rPr>
        <w:t xml:space="preserve"> </w:t>
      </w:r>
      <w:r w:rsidR="004365C5" w:rsidRPr="00CD4740">
        <w:rPr>
          <w:rFonts w:ascii="Arial" w:hAnsi="Arial" w:cs="Arial"/>
          <w:sz w:val="22"/>
          <w:szCs w:val="22"/>
        </w:rPr>
        <w:t>v preteklih dveh koledarskih letih</w:t>
      </w:r>
      <w:r w:rsidRPr="00CD4740">
        <w:rPr>
          <w:rFonts w:ascii="Arial" w:hAnsi="Arial" w:cs="Arial"/>
          <w:sz w:val="22"/>
          <w:szCs w:val="22"/>
        </w:rPr>
        <w:t xml:space="preserve">, obvezna udeležba na občinski reviji pevskih zborov, če je </w:t>
      </w:r>
      <w:r w:rsidR="004365C5" w:rsidRPr="00CD4740">
        <w:rPr>
          <w:rFonts w:ascii="Arial" w:hAnsi="Arial" w:cs="Arial"/>
          <w:sz w:val="22"/>
          <w:szCs w:val="22"/>
        </w:rPr>
        <w:t xml:space="preserve">bila </w:t>
      </w:r>
      <w:r w:rsidRPr="00CD4740">
        <w:rPr>
          <w:rFonts w:ascii="Arial" w:hAnsi="Arial" w:cs="Arial"/>
          <w:sz w:val="22"/>
          <w:szCs w:val="22"/>
        </w:rPr>
        <w:t>organizirana</w:t>
      </w:r>
      <w:r w:rsidR="004365C5" w:rsidRPr="00CD4740">
        <w:rPr>
          <w:rFonts w:ascii="Arial" w:hAnsi="Arial" w:cs="Arial"/>
          <w:sz w:val="22"/>
          <w:szCs w:val="22"/>
        </w:rPr>
        <w:t xml:space="preserve"> 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3D3DBD4A" w14:textId="77777777" w:rsidR="004365C5" w:rsidRPr="00CD4740" w:rsidRDefault="004365C5" w:rsidP="004365C5">
      <w:pPr>
        <w:tabs>
          <w:tab w:val="right" w:pos="8505"/>
        </w:tabs>
        <w:jc w:val="both"/>
        <w:rPr>
          <w:rFonts w:ascii="Arial" w:hAnsi="Arial" w:cs="Arial"/>
          <w:sz w:val="22"/>
          <w:szCs w:val="22"/>
        </w:rPr>
      </w:pPr>
    </w:p>
    <w:p w14:paraId="2555AF0F" w14:textId="602D7328"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35 vaj letno</w:t>
      </w:r>
      <w:r w:rsidR="004365C5" w:rsidRPr="00CD4740">
        <w:rPr>
          <w:rFonts w:ascii="Arial" w:hAnsi="Arial" w:cs="Arial"/>
          <w:sz w:val="22"/>
          <w:szCs w:val="22"/>
        </w:rPr>
        <w:t>.</w:t>
      </w:r>
    </w:p>
    <w:p w14:paraId="63298C97"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5A7CE346" w14:textId="77777777" w:rsidTr="00071536">
        <w:tc>
          <w:tcPr>
            <w:tcW w:w="5390" w:type="dxa"/>
            <w:tcBorders>
              <w:top w:val="single" w:sz="4" w:space="0" w:color="auto"/>
              <w:left w:val="single" w:sz="4" w:space="0" w:color="auto"/>
              <w:bottom w:val="single" w:sz="4" w:space="0" w:color="auto"/>
              <w:right w:val="single" w:sz="4" w:space="0" w:color="auto"/>
            </w:tcBorders>
            <w:vAlign w:val="center"/>
            <w:hideMark/>
          </w:tcPr>
          <w:p w14:paraId="4C037B42"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672" w:type="dxa"/>
            <w:tcBorders>
              <w:top w:val="single" w:sz="4" w:space="0" w:color="auto"/>
              <w:left w:val="single" w:sz="4" w:space="0" w:color="auto"/>
              <w:bottom w:val="single" w:sz="4" w:space="0" w:color="auto"/>
              <w:right w:val="single" w:sz="4" w:space="0" w:color="auto"/>
            </w:tcBorders>
            <w:vAlign w:val="center"/>
            <w:hideMark/>
          </w:tcPr>
          <w:p w14:paraId="3C9C7D3A"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52097A23"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0427E00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672" w:type="dxa"/>
            <w:tcBorders>
              <w:top w:val="single" w:sz="4" w:space="0" w:color="auto"/>
              <w:left w:val="single" w:sz="4" w:space="0" w:color="auto"/>
              <w:bottom w:val="single" w:sz="4" w:space="0" w:color="auto"/>
              <w:right w:val="single" w:sz="4" w:space="0" w:color="auto"/>
            </w:tcBorders>
            <w:hideMark/>
          </w:tcPr>
          <w:p w14:paraId="08CA4017"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točke na vajo</w:t>
            </w:r>
          </w:p>
        </w:tc>
      </w:tr>
      <w:tr w:rsidR="00CD4740" w:rsidRPr="00CD4740" w14:paraId="304287B6"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509F6B01" w14:textId="7576BA07"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območju Občine Borovnica</w:t>
            </w:r>
            <w:r w:rsidRPr="00CD4740">
              <w:rPr>
                <w:rFonts w:ascii="Arial" w:hAnsi="Arial" w:cs="Arial"/>
                <w:sz w:val="22"/>
                <w:szCs w:val="22"/>
              </w:rPr>
              <w:t xml:space="preserve"> </w:t>
            </w:r>
          </w:p>
        </w:tc>
        <w:tc>
          <w:tcPr>
            <w:tcW w:w="3672" w:type="dxa"/>
            <w:tcBorders>
              <w:top w:val="single" w:sz="4" w:space="0" w:color="auto"/>
              <w:left w:val="single" w:sz="4" w:space="0" w:color="auto"/>
              <w:bottom w:val="single" w:sz="4" w:space="0" w:color="auto"/>
              <w:right w:val="single" w:sz="4" w:space="0" w:color="auto"/>
            </w:tcBorders>
            <w:hideMark/>
          </w:tcPr>
          <w:p w14:paraId="0ED8DA7C" w14:textId="67F9A567"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401B73E8"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035D2198" w14:textId="6ACB1344" w:rsidR="00490F6B" w:rsidRPr="00CD4740" w:rsidRDefault="00490F6B" w:rsidP="00D01B31">
            <w:pPr>
              <w:tabs>
                <w:tab w:val="right" w:pos="8505"/>
              </w:tabs>
              <w:jc w:val="both"/>
              <w:rPr>
                <w:rFonts w:ascii="Arial" w:hAnsi="Arial" w:cs="Arial"/>
                <w:sz w:val="22"/>
                <w:szCs w:val="22"/>
              </w:rPr>
            </w:pPr>
            <w:r w:rsidRPr="00CD4740">
              <w:rPr>
                <w:rFonts w:ascii="Arial" w:hAnsi="Arial" w:cs="Arial"/>
                <w:sz w:val="22"/>
                <w:szCs w:val="22"/>
              </w:rPr>
              <w:t xml:space="preserve">Do </w:t>
            </w:r>
            <w:r w:rsidR="00D01B31" w:rsidRPr="00CD4740">
              <w:rPr>
                <w:rFonts w:ascii="Arial" w:hAnsi="Arial" w:cs="Arial"/>
                <w:sz w:val="22"/>
                <w:szCs w:val="22"/>
              </w:rPr>
              <w:t>2</w:t>
            </w:r>
            <w:r w:rsidRPr="00CD4740">
              <w:rPr>
                <w:rFonts w:ascii="Arial" w:hAnsi="Arial" w:cs="Arial"/>
                <w:sz w:val="22"/>
                <w:szCs w:val="22"/>
              </w:rPr>
              <w:t xml:space="preserve"> nastop</w:t>
            </w:r>
            <w:r w:rsidR="00D01B31" w:rsidRPr="00CD4740">
              <w:rPr>
                <w:rFonts w:ascii="Arial" w:hAnsi="Arial" w:cs="Arial"/>
                <w:sz w:val="22"/>
                <w:szCs w:val="22"/>
              </w:rPr>
              <w:t>a</w:t>
            </w:r>
            <w:r w:rsidRPr="00CD4740">
              <w:rPr>
                <w:rFonts w:ascii="Arial" w:hAnsi="Arial" w:cs="Arial"/>
                <w:sz w:val="22"/>
                <w:szCs w:val="22"/>
              </w:rPr>
              <w:t xml:space="preserve"> izven občine (SLO)</w:t>
            </w:r>
          </w:p>
        </w:tc>
        <w:tc>
          <w:tcPr>
            <w:tcW w:w="3672" w:type="dxa"/>
            <w:tcBorders>
              <w:top w:val="single" w:sz="4" w:space="0" w:color="auto"/>
              <w:left w:val="single" w:sz="4" w:space="0" w:color="auto"/>
              <w:bottom w:val="single" w:sz="4" w:space="0" w:color="auto"/>
              <w:right w:val="single" w:sz="4" w:space="0" w:color="auto"/>
            </w:tcBorders>
            <w:hideMark/>
          </w:tcPr>
          <w:p w14:paraId="26DE7AD8" w14:textId="6D8578E1" w:rsidR="00490F6B" w:rsidRPr="00CD4740" w:rsidRDefault="00490F6B" w:rsidP="00D01B31">
            <w:pPr>
              <w:tabs>
                <w:tab w:val="right" w:pos="8505"/>
              </w:tabs>
              <w:jc w:val="both"/>
              <w:rPr>
                <w:rFonts w:ascii="Arial" w:hAnsi="Arial" w:cs="Arial"/>
                <w:sz w:val="22"/>
                <w:szCs w:val="22"/>
              </w:rPr>
            </w:pPr>
            <w:r w:rsidRPr="00CD4740">
              <w:rPr>
                <w:rFonts w:ascii="Arial" w:hAnsi="Arial" w:cs="Arial"/>
                <w:sz w:val="22"/>
                <w:szCs w:val="22"/>
              </w:rPr>
              <w:t>1</w:t>
            </w:r>
            <w:r w:rsidR="00D01B31"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73BFFAAA"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783A5109" w14:textId="43D09C82"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pregledni prireditvi (z oceno)</w:t>
            </w:r>
          </w:p>
        </w:tc>
        <w:tc>
          <w:tcPr>
            <w:tcW w:w="3672" w:type="dxa"/>
            <w:tcBorders>
              <w:top w:val="single" w:sz="4" w:space="0" w:color="auto"/>
              <w:left w:val="single" w:sz="4" w:space="0" w:color="auto"/>
              <w:bottom w:val="single" w:sz="4" w:space="0" w:color="auto"/>
              <w:right w:val="single" w:sz="4" w:space="0" w:color="auto"/>
            </w:tcBorders>
            <w:hideMark/>
          </w:tcPr>
          <w:p w14:paraId="7043CA97" w14:textId="4FCB6780" w:rsidR="00490F6B" w:rsidRPr="00CD4740" w:rsidRDefault="00490F6B" w:rsidP="00D01B31">
            <w:pPr>
              <w:tabs>
                <w:tab w:val="right" w:pos="8505"/>
              </w:tabs>
              <w:jc w:val="both"/>
              <w:rPr>
                <w:rFonts w:ascii="Arial" w:hAnsi="Arial" w:cs="Arial"/>
                <w:sz w:val="22"/>
                <w:szCs w:val="22"/>
              </w:rPr>
            </w:pPr>
            <w:r w:rsidRPr="00CD4740">
              <w:rPr>
                <w:rFonts w:ascii="Arial" w:hAnsi="Arial" w:cs="Arial"/>
                <w:sz w:val="22"/>
                <w:szCs w:val="22"/>
              </w:rPr>
              <w:t>2</w:t>
            </w:r>
            <w:r w:rsidR="00D01B31"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519435F2"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270036AF"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nastop na prireditvi v tujini</w:t>
            </w:r>
          </w:p>
        </w:tc>
        <w:tc>
          <w:tcPr>
            <w:tcW w:w="3672" w:type="dxa"/>
            <w:tcBorders>
              <w:top w:val="single" w:sz="4" w:space="0" w:color="auto"/>
              <w:left w:val="single" w:sz="4" w:space="0" w:color="auto"/>
              <w:bottom w:val="single" w:sz="4" w:space="0" w:color="auto"/>
              <w:right w:val="single" w:sz="4" w:space="0" w:color="auto"/>
            </w:tcBorders>
            <w:hideMark/>
          </w:tcPr>
          <w:p w14:paraId="4E3E92D8" w14:textId="08757147"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8</w:t>
            </w:r>
            <w:r w:rsidR="00490F6B" w:rsidRPr="00CD4740">
              <w:rPr>
                <w:rFonts w:ascii="Arial" w:hAnsi="Arial" w:cs="Arial"/>
                <w:sz w:val="22"/>
                <w:szCs w:val="22"/>
              </w:rPr>
              <w:t>0 točk na nastop</w:t>
            </w:r>
          </w:p>
        </w:tc>
      </w:tr>
      <w:tr w:rsidR="00CD4740" w:rsidRPr="00CD4740" w14:paraId="7CCD8DAF"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3DE657B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letnega koncerta</w:t>
            </w:r>
          </w:p>
        </w:tc>
        <w:tc>
          <w:tcPr>
            <w:tcW w:w="3672" w:type="dxa"/>
            <w:tcBorders>
              <w:top w:val="single" w:sz="4" w:space="0" w:color="auto"/>
              <w:left w:val="single" w:sz="4" w:space="0" w:color="auto"/>
              <w:bottom w:val="single" w:sz="4" w:space="0" w:color="auto"/>
              <w:right w:val="single" w:sz="4" w:space="0" w:color="auto"/>
            </w:tcBorders>
            <w:hideMark/>
          </w:tcPr>
          <w:p w14:paraId="48BFAFF1" w14:textId="00E3E71C"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5</w:t>
            </w:r>
            <w:r w:rsidR="00490F6B" w:rsidRPr="00CD4740">
              <w:rPr>
                <w:rFonts w:ascii="Arial" w:hAnsi="Arial" w:cs="Arial"/>
                <w:sz w:val="22"/>
                <w:szCs w:val="22"/>
              </w:rPr>
              <w:t>0 točk</w:t>
            </w:r>
          </w:p>
        </w:tc>
      </w:tr>
      <w:tr w:rsidR="00CD4740" w:rsidRPr="00CD4740" w14:paraId="64ED866C"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74C16A4F"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Materialni stroški na sezono:</w:t>
            </w:r>
          </w:p>
          <w:p w14:paraId="3B183CB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9 članov</w:t>
            </w:r>
          </w:p>
          <w:p w14:paraId="2BDE984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od 10 do 18 članov</w:t>
            </w:r>
          </w:p>
          <w:p w14:paraId="15853E3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18 članov</w:t>
            </w:r>
          </w:p>
        </w:tc>
        <w:tc>
          <w:tcPr>
            <w:tcW w:w="3672" w:type="dxa"/>
            <w:tcBorders>
              <w:top w:val="single" w:sz="4" w:space="0" w:color="auto"/>
              <w:left w:val="single" w:sz="4" w:space="0" w:color="auto"/>
              <w:bottom w:val="single" w:sz="4" w:space="0" w:color="auto"/>
              <w:right w:val="single" w:sz="4" w:space="0" w:color="auto"/>
            </w:tcBorders>
          </w:tcPr>
          <w:p w14:paraId="33B10DC3" w14:textId="77777777" w:rsidR="00490F6B" w:rsidRPr="00CD4740" w:rsidRDefault="00490F6B" w:rsidP="004365C5">
            <w:pPr>
              <w:tabs>
                <w:tab w:val="right" w:pos="8505"/>
              </w:tabs>
              <w:jc w:val="both"/>
              <w:rPr>
                <w:rFonts w:ascii="Arial" w:hAnsi="Arial" w:cs="Arial"/>
                <w:sz w:val="22"/>
                <w:szCs w:val="22"/>
              </w:rPr>
            </w:pPr>
          </w:p>
          <w:p w14:paraId="2A69D1C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50 točk</w:t>
            </w:r>
          </w:p>
          <w:p w14:paraId="38A0796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80 točk</w:t>
            </w:r>
          </w:p>
          <w:p w14:paraId="7F5E6FA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100 točk</w:t>
            </w:r>
          </w:p>
        </w:tc>
      </w:tr>
      <w:tr w:rsidR="00CD4740" w:rsidRPr="00CD4740" w14:paraId="1EE282A4"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074ABEB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3672" w:type="dxa"/>
            <w:tcBorders>
              <w:top w:val="single" w:sz="4" w:space="0" w:color="auto"/>
              <w:left w:val="single" w:sz="4" w:space="0" w:color="auto"/>
              <w:bottom w:val="single" w:sz="4" w:space="0" w:color="auto"/>
              <w:right w:val="single" w:sz="4" w:space="0" w:color="auto"/>
            </w:tcBorders>
            <w:hideMark/>
          </w:tcPr>
          <w:p w14:paraId="59835862" w14:textId="6EBE1E8C"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bookmarkEnd w:id="2"/>
    </w:tbl>
    <w:p w14:paraId="3CF36DF4" w14:textId="77777777" w:rsidR="003C34DA" w:rsidRDefault="003C34DA" w:rsidP="004365C5">
      <w:pPr>
        <w:tabs>
          <w:tab w:val="right" w:pos="8505"/>
        </w:tabs>
        <w:jc w:val="both"/>
        <w:rPr>
          <w:rFonts w:ascii="Arial" w:hAnsi="Arial" w:cs="Arial"/>
          <w:sz w:val="22"/>
          <w:szCs w:val="22"/>
        </w:rPr>
      </w:pPr>
    </w:p>
    <w:p w14:paraId="619282E1" w14:textId="77777777" w:rsidR="00071536" w:rsidRPr="00CD4740" w:rsidRDefault="00071536" w:rsidP="004365C5">
      <w:pPr>
        <w:tabs>
          <w:tab w:val="right" w:pos="8505"/>
        </w:tabs>
        <w:jc w:val="both"/>
        <w:rPr>
          <w:rFonts w:ascii="Arial" w:hAnsi="Arial" w:cs="Arial"/>
          <w:sz w:val="22"/>
          <w:szCs w:val="22"/>
        </w:rPr>
      </w:pPr>
    </w:p>
    <w:p w14:paraId="5CA0C899" w14:textId="77777777" w:rsidR="00D01B31" w:rsidRPr="00CD4740" w:rsidRDefault="00D01B31" w:rsidP="004365C5">
      <w:pPr>
        <w:tabs>
          <w:tab w:val="right" w:pos="8505"/>
        </w:tabs>
        <w:jc w:val="both"/>
        <w:rPr>
          <w:rFonts w:ascii="Arial" w:hAnsi="Arial" w:cs="Arial"/>
          <w:sz w:val="22"/>
          <w:szCs w:val="22"/>
        </w:rPr>
      </w:pPr>
    </w:p>
    <w:p w14:paraId="0FA8B198" w14:textId="77777777" w:rsidR="00D01B31" w:rsidRPr="00CD4740" w:rsidRDefault="00D01B31" w:rsidP="004365C5">
      <w:pPr>
        <w:tabs>
          <w:tab w:val="right" w:pos="8505"/>
        </w:tabs>
        <w:jc w:val="both"/>
        <w:rPr>
          <w:rFonts w:ascii="Arial" w:hAnsi="Arial" w:cs="Arial"/>
          <w:sz w:val="22"/>
          <w:szCs w:val="22"/>
        </w:rPr>
      </w:pPr>
    </w:p>
    <w:p w14:paraId="16A20E21" w14:textId="481CB06A"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3. OTROŠKI PEVSKI ZBOR</w:t>
      </w:r>
    </w:p>
    <w:p w14:paraId="1F656579" w14:textId="77777777" w:rsidR="004365C5" w:rsidRPr="00CD4740" w:rsidRDefault="004365C5" w:rsidP="004365C5">
      <w:pPr>
        <w:tabs>
          <w:tab w:val="right" w:pos="8505"/>
        </w:tabs>
        <w:jc w:val="both"/>
        <w:rPr>
          <w:rFonts w:ascii="Arial" w:hAnsi="Arial" w:cs="Arial"/>
          <w:sz w:val="22"/>
          <w:szCs w:val="22"/>
        </w:rPr>
      </w:pPr>
    </w:p>
    <w:p w14:paraId="6204C8CD" w14:textId="7323DF9C"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w:t>
      </w:r>
      <w:r w:rsidR="00D01B31" w:rsidRPr="00CD4740">
        <w:rPr>
          <w:rFonts w:ascii="Arial" w:hAnsi="Arial" w:cs="Arial"/>
          <w:sz w:val="22"/>
          <w:szCs w:val="22"/>
        </w:rPr>
        <w:t>1</w:t>
      </w:r>
      <w:r w:rsidR="000F2F0E" w:rsidRPr="00CD4740">
        <w:rPr>
          <w:rFonts w:ascii="Arial" w:hAnsi="Arial" w:cs="Arial"/>
          <w:sz w:val="22"/>
          <w:szCs w:val="22"/>
        </w:rPr>
        <w:t xml:space="preserve"> nastop</w:t>
      </w:r>
      <w:r w:rsidRPr="00CD4740">
        <w:rPr>
          <w:rFonts w:ascii="Arial" w:hAnsi="Arial" w:cs="Arial"/>
          <w:sz w:val="22"/>
          <w:szCs w:val="22"/>
        </w:rPr>
        <w:t xml:space="preserve"> </w:t>
      </w:r>
      <w:r w:rsidR="004365C5" w:rsidRPr="00CD4740">
        <w:rPr>
          <w:rFonts w:ascii="Arial" w:hAnsi="Arial" w:cs="Arial"/>
          <w:sz w:val="22"/>
          <w:szCs w:val="22"/>
        </w:rPr>
        <w:t>v preteklih dveh koledarskih letih</w:t>
      </w:r>
      <w:r w:rsidRPr="00CD4740">
        <w:rPr>
          <w:rFonts w:ascii="Arial" w:hAnsi="Arial" w:cs="Arial"/>
          <w:sz w:val="22"/>
          <w:szCs w:val="22"/>
        </w:rPr>
        <w:t xml:space="preserve">, obvezna udeležba na občinski reviji pevskih zborov, če je </w:t>
      </w:r>
      <w:r w:rsidR="004365C5" w:rsidRPr="00CD4740">
        <w:rPr>
          <w:rFonts w:ascii="Arial" w:hAnsi="Arial" w:cs="Arial"/>
          <w:sz w:val="22"/>
          <w:szCs w:val="22"/>
        </w:rPr>
        <w:t xml:space="preserve">bila organizirana 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639C8ED6" w14:textId="77777777" w:rsidR="004365C5" w:rsidRPr="00CD4740" w:rsidRDefault="004365C5" w:rsidP="004365C5">
      <w:pPr>
        <w:tabs>
          <w:tab w:val="right" w:pos="8505"/>
        </w:tabs>
        <w:jc w:val="both"/>
        <w:rPr>
          <w:rFonts w:ascii="Arial" w:hAnsi="Arial" w:cs="Arial"/>
          <w:sz w:val="22"/>
          <w:szCs w:val="22"/>
        </w:rPr>
      </w:pPr>
    </w:p>
    <w:p w14:paraId="6C983EE1" w14:textId="44C0E863"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Kriterij: prizna se največ </w:t>
      </w:r>
      <w:r w:rsidR="000F2F0E" w:rsidRPr="00CD4740">
        <w:rPr>
          <w:rFonts w:ascii="Arial" w:hAnsi="Arial" w:cs="Arial"/>
          <w:sz w:val="22"/>
          <w:szCs w:val="22"/>
        </w:rPr>
        <w:t>35</w:t>
      </w:r>
      <w:r w:rsidRPr="00CD4740">
        <w:rPr>
          <w:rFonts w:ascii="Arial" w:hAnsi="Arial" w:cs="Arial"/>
          <w:sz w:val="22"/>
          <w:szCs w:val="22"/>
        </w:rPr>
        <w:t xml:space="preserve"> vaj letno</w:t>
      </w:r>
      <w:r w:rsidR="004365C5" w:rsidRPr="00CD4740">
        <w:rPr>
          <w:rFonts w:ascii="Arial" w:hAnsi="Arial" w:cs="Arial"/>
          <w:sz w:val="22"/>
          <w:szCs w:val="22"/>
        </w:rPr>
        <w:t>.</w:t>
      </w:r>
    </w:p>
    <w:p w14:paraId="54DEA117"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6726F2A3" w14:textId="77777777" w:rsidTr="00E867FF">
        <w:tc>
          <w:tcPr>
            <w:tcW w:w="5390" w:type="dxa"/>
            <w:tcBorders>
              <w:top w:val="single" w:sz="4" w:space="0" w:color="auto"/>
              <w:left w:val="single" w:sz="4" w:space="0" w:color="auto"/>
              <w:bottom w:val="single" w:sz="4" w:space="0" w:color="auto"/>
              <w:right w:val="single" w:sz="4" w:space="0" w:color="auto"/>
            </w:tcBorders>
            <w:vAlign w:val="center"/>
            <w:hideMark/>
          </w:tcPr>
          <w:p w14:paraId="7BD6DB66"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672" w:type="dxa"/>
            <w:tcBorders>
              <w:top w:val="single" w:sz="4" w:space="0" w:color="auto"/>
              <w:left w:val="single" w:sz="4" w:space="0" w:color="auto"/>
              <w:bottom w:val="single" w:sz="4" w:space="0" w:color="auto"/>
              <w:right w:val="single" w:sz="4" w:space="0" w:color="auto"/>
            </w:tcBorders>
            <w:vAlign w:val="center"/>
            <w:hideMark/>
          </w:tcPr>
          <w:p w14:paraId="7CABD568"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5B952CA7"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5C373AC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672" w:type="dxa"/>
            <w:tcBorders>
              <w:top w:val="single" w:sz="4" w:space="0" w:color="auto"/>
              <w:left w:val="single" w:sz="4" w:space="0" w:color="auto"/>
              <w:bottom w:val="single" w:sz="4" w:space="0" w:color="auto"/>
              <w:right w:val="single" w:sz="4" w:space="0" w:color="auto"/>
            </w:tcBorders>
            <w:hideMark/>
          </w:tcPr>
          <w:p w14:paraId="4DD766F2" w14:textId="6325FC22" w:rsidR="00490F6B" w:rsidRPr="00CD4740" w:rsidRDefault="000F2F0E" w:rsidP="004365C5">
            <w:pPr>
              <w:tabs>
                <w:tab w:val="right" w:pos="8505"/>
              </w:tabs>
              <w:jc w:val="both"/>
              <w:rPr>
                <w:rFonts w:ascii="Arial" w:hAnsi="Arial" w:cs="Arial"/>
                <w:sz w:val="22"/>
                <w:szCs w:val="22"/>
              </w:rPr>
            </w:pPr>
            <w:r w:rsidRPr="00CD4740">
              <w:rPr>
                <w:rFonts w:ascii="Arial" w:hAnsi="Arial" w:cs="Arial"/>
                <w:sz w:val="22"/>
                <w:szCs w:val="22"/>
              </w:rPr>
              <w:t>4</w:t>
            </w:r>
            <w:r w:rsidR="00490F6B" w:rsidRPr="00CD4740">
              <w:rPr>
                <w:rFonts w:ascii="Arial" w:hAnsi="Arial" w:cs="Arial"/>
                <w:sz w:val="22"/>
                <w:szCs w:val="22"/>
              </w:rPr>
              <w:t xml:space="preserve"> točk</w:t>
            </w:r>
            <w:r w:rsidRPr="00CD4740">
              <w:rPr>
                <w:rFonts w:ascii="Arial" w:hAnsi="Arial" w:cs="Arial"/>
                <w:sz w:val="22"/>
                <w:szCs w:val="22"/>
              </w:rPr>
              <w:t>e</w:t>
            </w:r>
            <w:r w:rsidR="00490F6B" w:rsidRPr="00CD4740">
              <w:rPr>
                <w:rFonts w:ascii="Arial" w:hAnsi="Arial" w:cs="Arial"/>
                <w:sz w:val="22"/>
                <w:szCs w:val="22"/>
              </w:rPr>
              <w:t xml:space="preserve"> na vajo</w:t>
            </w:r>
          </w:p>
        </w:tc>
      </w:tr>
      <w:tr w:rsidR="00CD4740" w:rsidRPr="00CD4740" w14:paraId="6DECA0CD"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04DEDB3D"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nastopa na območju Občine Borovnica</w:t>
            </w:r>
          </w:p>
        </w:tc>
        <w:tc>
          <w:tcPr>
            <w:tcW w:w="3672" w:type="dxa"/>
            <w:tcBorders>
              <w:top w:val="single" w:sz="4" w:space="0" w:color="auto"/>
              <w:left w:val="single" w:sz="4" w:space="0" w:color="auto"/>
              <w:bottom w:val="single" w:sz="4" w:space="0" w:color="auto"/>
              <w:right w:val="single" w:sz="4" w:space="0" w:color="auto"/>
            </w:tcBorders>
            <w:hideMark/>
          </w:tcPr>
          <w:p w14:paraId="748D5B18" w14:textId="5848B38C" w:rsidR="00490F6B" w:rsidRPr="00CD4740" w:rsidRDefault="009E24A3" w:rsidP="00423590">
            <w:pPr>
              <w:tabs>
                <w:tab w:val="right" w:pos="8505"/>
              </w:tabs>
              <w:jc w:val="both"/>
              <w:rPr>
                <w:rFonts w:ascii="Arial" w:hAnsi="Arial" w:cs="Arial"/>
                <w:sz w:val="22"/>
                <w:szCs w:val="22"/>
              </w:rPr>
            </w:pPr>
            <w:r w:rsidRPr="00CD4740">
              <w:rPr>
                <w:rFonts w:ascii="Arial" w:hAnsi="Arial" w:cs="Arial"/>
                <w:sz w:val="22"/>
                <w:szCs w:val="22"/>
              </w:rPr>
              <w:t>2</w:t>
            </w:r>
            <w:r w:rsidR="00423590" w:rsidRPr="00CD4740">
              <w:rPr>
                <w:rFonts w:ascii="Arial" w:hAnsi="Arial" w:cs="Arial"/>
                <w:sz w:val="22"/>
                <w:szCs w:val="22"/>
              </w:rPr>
              <w:t>0</w:t>
            </w:r>
            <w:r w:rsidR="00490F6B" w:rsidRPr="00CD4740">
              <w:rPr>
                <w:rFonts w:ascii="Arial" w:hAnsi="Arial" w:cs="Arial"/>
                <w:sz w:val="22"/>
                <w:szCs w:val="22"/>
              </w:rPr>
              <w:t xml:space="preserve"> točk na nastop</w:t>
            </w:r>
          </w:p>
        </w:tc>
      </w:tr>
      <w:tr w:rsidR="00CD4740" w:rsidRPr="00CD4740" w14:paraId="1D31FFD2"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29E1C6B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nastopa na prireditvi izven občine</w:t>
            </w:r>
          </w:p>
        </w:tc>
        <w:tc>
          <w:tcPr>
            <w:tcW w:w="3672" w:type="dxa"/>
            <w:tcBorders>
              <w:top w:val="single" w:sz="4" w:space="0" w:color="auto"/>
              <w:left w:val="single" w:sz="4" w:space="0" w:color="auto"/>
              <w:bottom w:val="single" w:sz="4" w:space="0" w:color="auto"/>
              <w:right w:val="single" w:sz="4" w:space="0" w:color="auto"/>
            </w:tcBorders>
            <w:hideMark/>
          </w:tcPr>
          <w:p w14:paraId="559055A2" w14:textId="748EF5FD"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15</w:t>
            </w:r>
            <w:r w:rsidR="00490F6B" w:rsidRPr="00CD4740">
              <w:rPr>
                <w:rFonts w:ascii="Arial" w:hAnsi="Arial" w:cs="Arial"/>
                <w:sz w:val="22"/>
                <w:szCs w:val="22"/>
              </w:rPr>
              <w:t xml:space="preserve"> točk na nastop</w:t>
            </w:r>
          </w:p>
        </w:tc>
      </w:tr>
      <w:tr w:rsidR="00CD4740" w:rsidRPr="00CD4740" w14:paraId="57E8B6FD"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222FD835" w14:textId="04C1F7BE"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pregledni prireditvi(z oceno)</w:t>
            </w:r>
          </w:p>
        </w:tc>
        <w:tc>
          <w:tcPr>
            <w:tcW w:w="3672" w:type="dxa"/>
            <w:tcBorders>
              <w:top w:val="single" w:sz="4" w:space="0" w:color="auto"/>
              <w:left w:val="single" w:sz="4" w:space="0" w:color="auto"/>
              <w:bottom w:val="single" w:sz="4" w:space="0" w:color="auto"/>
              <w:right w:val="single" w:sz="4" w:space="0" w:color="auto"/>
            </w:tcBorders>
            <w:hideMark/>
          </w:tcPr>
          <w:p w14:paraId="20863695" w14:textId="5CB74096" w:rsidR="00490F6B" w:rsidRPr="00CD4740" w:rsidRDefault="000F2F0E" w:rsidP="004365C5">
            <w:pPr>
              <w:tabs>
                <w:tab w:val="right" w:pos="8505"/>
              </w:tabs>
              <w:jc w:val="both"/>
              <w:rPr>
                <w:rFonts w:ascii="Arial" w:hAnsi="Arial" w:cs="Arial"/>
                <w:sz w:val="22"/>
                <w:szCs w:val="22"/>
              </w:rPr>
            </w:pPr>
            <w:r w:rsidRPr="00CD4740">
              <w:rPr>
                <w:rFonts w:ascii="Arial" w:hAnsi="Arial" w:cs="Arial"/>
                <w:sz w:val="22"/>
                <w:szCs w:val="22"/>
              </w:rPr>
              <w:t>25</w:t>
            </w:r>
            <w:r w:rsidR="00490F6B" w:rsidRPr="00CD4740">
              <w:rPr>
                <w:rFonts w:ascii="Arial" w:hAnsi="Arial" w:cs="Arial"/>
                <w:sz w:val="22"/>
                <w:szCs w:val="22"/>
              </w:rPr>
              <w:t xml:space="preserve"> točk na nastop</w:t>
            </w:r>
          </w:p>
        </w:tc>
      </w:tr>
      <w:tr w:rsidR="00CD4740" w:rsidRPr="00CD4740" w14:paraId="1F3219B0"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0A880CD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2061BBC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10 članov</w:t>
            </w:r>
          </w:p>
          <w:p w14:paraId="606E4837"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od 11 do 20 članov</w:t>
            </w:r>
          </w:p>
          <w:p w14:paraId="01D54E4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20 članov</w:t>
            </w:r>
          </w:p>
        </w:tc>
        <w:tc>
          <w:tcPr>
            <w:tcW w:w="3672" w:type="dxa"/>
            <w:tcBorders>
              <w:top w:val="single" w:sz="4" w:space="0" w:color="auto"/>
              <w:left w:val="single" w:sz="4" w:space="0" w:color="auto"/>
              <w:bottom w:val="single" w:sz="4" w:space="0" w:color="auto"/>
              <w:right w:val="single" w:sz="4" w:space="0" w:color="auto"/>
            </w:tcBorders>
          </w:tcPr>
          <w:p w14:paraId="6F28F400" w14:textId="77777777" w:rsidR="00490F6B" w:rsidRPr="00CD4740" w:rsidRDefault="00490F6B" w:rsidP="004365C5">
            <w:pPr>
              <w:tabs>
                <w:tab w:val="right" w:pos="8505"/>
              </w:tabs>
              <w:jc w:val="both"/>
              <w:rPr>
                <w:rFonts w:ascii="Arial" w:hAnsi="Arial" w:cs="Arial"/>
                <w:sz w:val="22"/>
                <w:szCs w:val="22"/>
              </w:rPr>
            </w:pPr>
          </w:p>
          <w:p w14:paraId="112587A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40 točk</w:t>
            </w:r>
          </w:p>
          <w:p w14:paraId="67D218E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70 točk</w:t>
            </w:r>
          </w:p>
          <w:p w14:paraId="02129D8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90 točk</w:t>
            </w:r>
          </w:p>
        </w:tc>
      </w:tr>
      <w:tr w:rsidR="00490F6B" w:rsidRPr="00CD4740" w14:paraId="1D874DF5"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60104004"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3672" w:type="dxa"/>
            <w:tcBorders>
              <w:top w:val="single" w:sz="4" w:space="0" w:color="auto"/>
              <w:left w:val="single" w:sz="4" w:space="0" w:color="auto"/>
              <w:bottom w:val="single" w:sz="4" w:space="0" w:color="auto"/>
              <w:right w:val="single" w:sz="4" w:space="0" w:color="auto"/>
            </w:tcBorders>
            <w:hideMark/>
          </w:tcPr>
          <w:p w14:paraId="6A74CA71" w14:textId="460912EA"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6AC681F9" w14:textId="77777777" w:rsidR="00490F6B" w:rsidRPr="00CD4740" w:rsidRDefault="00490F6B" w:rsidP="004365C5">
      <w:pPr>
        <w:tabs>
          <w:tab w:val="right" w:pos="8505"/>
        </w:tabs>
        <w:jc w:val="both"/>
        <w:rPr>
          <w:rFonts w:ascii="Arial" w:hAnsi="Arial" w:cs="Arial"/>
          <w:sz w:val="22"/>
          <w:szCs w:val="22"/>
        </w:rPr>
      </w:pPr>
    </w:p>
    <w:p w14:paraId="14C1D107" w14:textId="62DE59E0"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4. INSTRUMENTALNA ALI VOKALNO INSTRUMENTALNA SKUPINA IN LJUDSKI</w:t>
      </w:r>
      <w:r w:rsidR="004365C5" w:rsidRPr="00CD4740">
        <w:rPr>
          <w:rFonts w:ascii="Arial" w:hAnsi="Arial" w:cs="Arial"/>
          <w:sz w:val="22"/>
          <w:szCs w:val="22"/>
        </w:rPr>
        <w:t xml:space="preserve"> </w:t>
      </w:r>
      <w:r w:rsidRPr="00CD4740">
        <w:rPr>
          <w:rFonts w:ascii="Arial" w:hAnsi="Arial" w:cs="Arial"/>
          <w:sz w:val="22"/>
          <w:szCs w:val="22"/>
        </w:rPr>
        <w:t>PEVCI IN GODCI</w:t>
      </w:r>
    </w:p>
    <w:p w14:paraId="072AD652" w14:textId="77777777" w:rsidR="004365C5" w:rsidRPr="00CD4740" w:rsidRDefault="004365C5" w:rsidP="004365C5">
      <w:pPr>
        <w:tabs>
          <w:tab w:val="right" w:pos="8505"/>
        </w:tabs>
        <w:jc w:val="both"/>
        <w:rPr>
          <w:rFonts w:ascii="Arial" w:hAnsi="Arial" w:cs="Arial"/>
          <w:sz w:val="22"/>
          <w:szCs w:val="22"/>
        </w:rPr>
      </w:pPr>
    </w:p>
    <w:p w14:paraId="6A7CA766" w14:textId="1F6F508C"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3 nastopi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157B18CE" w14:textId="77777777" w:rsidR="004365C5" w:rsidRPr="00CD4740" w:rsidRDefault="004365C5" w:rsidP="004365C5">
      <w:pPr>
        <w:tabs>
          <w:tab w:val="right" w:pos="8505"/>
        </w:tabs>
        <w:jc w:val="both"/>
        <w:rPr>
          <w:rFonts w:ascii="Arial" w:hAnsi="Arial" w:cs="Arial"/>
          <w:sz w:val="22"/>
          <w:szCs w:val="22"/>
        </w:rPr>
      </w:pPr>
    </w:p>
    <w:p w14:paraId="4B2ED430" w14:textId="2E73607E"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35 vaj letno</w:t>
      </w:r>
      <w:r w:rsidR="004365C5" w:rsidRPr="00CD4740">
        <w:rPr>
          <w:rFonts w:ascii="Arial" w:hAnsi="Arial" w:cs="Arial"/>
          <w:sz w:val="22"/>
          <w:szCs w:val="22"/>
        </w:rPr>
        <w:t>.</w:t>
      </w:r>
    </w:p>
    <w:p w14:paraId="5E8F1100"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2A4834A7" w14:textId="77777777" w:rsidTr="003A27CB">
        <w:tc>
          <w:tcPr>
            <w:tcW w:w="5495" w:type="dxa"/>
            <w:tcBorders>
              <w:top w:val="single" w:sz="4" w:space="0" w:color="auto"/>
              <w:left w:val="single" w:sz="4" w:space="0" w:color="auto"/>
              <w:bottom w:val="single" w:sz="4" w:space="0" w:color="auto"/>
              <w:right w:val="single" w:sz="4" w:space="0" w:color="auto"/>
            </w:tcBorders>
            <w:vAlign w:val="center"/>
            <w:hideMark/>
          </w:tcPr>
          <w:p w14:paraId="318C057E"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717" w:type="dxa"/>
            <w:tcBorders>
              <w:top w:val="single" w:sz="4" w:space="0" w:color="auto"/>
              <w:left w:val="single" w:sz="4" w:space="0" w:color="auto"/>
              <w:bottom w:val="single" w:sz="4" w:space="0" w:color="auto"/>
              <w:right w:val="single" w:sz="4" w:space="0" w:color="auto"/>
            </w:tcBorders>
            <w:vAlign w:val="center"/>
            <w:hideMark/>
          </w:tcPr>
          <w:p w14:paraId="63BB7A1A"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36F579BC"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2F18B227"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717" w:type="dxa"/>
            <w:tcBorders>
              <w:top w:val="single" w:sz="4" w:space="0" w:color="auto"/>
              <w:left w:val="single" w:sz="4" w:space="0" w:color="auto"/>
              <w:bottom w:val="single" w:sz="4" w:space="0" w:color="auto"/>
              <w:right w:val="single" w:sz="4" w:space="0" w:color="auto"/>
            </w:tcBorders>
            <w:hideMark/>
          </w:tcPr>
          <w:p w14:paraId="6177409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točke na vajo</w:t>
            </w:r>
          </w:p>
        </w:tc>
      </w:tr>
      <w:tr w:rsidR="00CD4740" w:rsidRPr="00CD4740" w14:paraId="70175147"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024BE077" w14:textId="0BCE65EF"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območju Občine Borovnica</w:t>
            </w:r>
          </w:p>
        </w:tc>
        <w:tc>
          <w:tcPr>
            <w:tcW w:w="3717" w:type="dxa"/>
            <w:tcBorders>
              <w:top w:val="single" w:sz="4" w:space="0" w:color="auto"/>
              <w:left w:val="single" w:sz="4" w:space="0" w:color="auto"/>
              <w:bottom w:val="single" w:sz="4" w:space="0" w:color="auto"/>
              <w:right w:val="single" w:sz="4" w:space="0" w:color="auto"/>
            </w:tcBorders>
            <w:hideMark/>
          </w:tcPr>
          <w:p w14:paraId="33EEED6E" w14:textId="710F1769"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6F29FA04"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49960A1A" w14:textId="67304A06" w:rsidR="00490F6B" w:rsidRPr="00CD4740" w:rsidRDefault="00490F6B" w:rsidP="00D01B31">
            <w:pPr>
              <w:tabs>
                <w:tab w:val="right" w:pos="8505"/>
              </w:tabs>
              <w:jc w:val="both"/>
              <w:rPr>
                <w:rFonts w:ascii="Arial" w:hAnsi="Arial" w:cs="Arial"/>
                <w:sz w:val="22"/>
                <w:szCs w:val="22"/>
              </w:rPr>
            </w:pPr>
            <w:r w:rsidRPr="00CD4740">
              <w:rPr>
                <w:rFonts w:ascii="Arial" w:hAnsi="Arial" w:cs="Arial"/>
                <w:sz w:val="22"/>
                <w:szCs w:val="22"/>
              </w:rPr>
              <w:t xml:space="preserve">Do </w:t>
            </w:r>
            <w:r w:rsidR="00D01B31" w:rsidRPr="00CD4740">
              <w:rPr>
                <w:rFonts w:ascii="Arial" w:hAnsi="Arial" w:cs="Arial"/>
                <w:sz w:val="22"/>
                <w:szCs w:val="22"/>
              </w:rPr>
              <w:t>2</w:t>
            </w:r>
            <w:r w:rsidRPr="00CD4740">
              <w:rPr>
                <w:rFonts w:ascii="Arial" w:hAnsi="Arial" w:cs="Arial"/>
                <w:sz w:val="22"/>
                <w:szCs w:val="22"/>
              </w:rPr>
              <w:t xml:space="preserve"> nastop</w:t>
            </w:r>
            <w:r w:rsidR="00D01B31" w:rsidRPr="00CD4740">
              <w:rPr>
                <w:rFonts w:ascii="Arial" w:hAnsi="Arial" w:cs="Arial"/>
                <w:sz w:val="22"/>
                <w:szCs w:val="22"/>
              </w:rPr>
              <w:t>a</w:t>
            </w:r>
            <w:r w:rsidRPr="00CD4740">
              <w:rPr>
                <w:rFonts w:ascii="Arial" w:hAnsi="Arial" w:cs="Arial"/>
                <w:sz w:val="22"/>
                <w:szCs w:val="22"/>
              </w:rPr>
              <w:t xml:space="preserve"> izven občine (SLO)</w:t>
            </w:r>
          </w:p>
        </w:tc>
        <w:tc>
          <w:tcPr>
            <w:tcW w:w="3717" w:type="dxa"/>
            <w:tcBorders>
              <w:top w:val="single" w:sz="4" w:space="0" w:color="auto"/>
              <w:left w:val="single" w:sz="4" w:space="0" w:color="auto"/>
              <w:bottom w:val="single" w:sz="4" w:space="0" w:color="auto"/>
              <w:right w:val="single" w:sz="4" w:space="0" w:color="auto"/>
            </w:tcBorders>
            <w:hideMark/>
          </w:tcPr>
          <w:p w14:paraId="1C0E6449" w14:textId="5269F739" w:rsidR="00490F6B" w:rsidRPr="00CD4740" w:rsidRDefault="00490F6B" w:rsidP="00D01B31">
            <w:pPr>
              <w:tabs>
                <w:tab w:val="right" w:pos="8505"/>
              </w:tabs>
              <w:jc w:val="both"/>
              <w:rPr>
                <w:rFonts w:ascii="Arial" w:hAnsi="Arial" w:cs="Arial"/>
                <w:sz w:val="22"/>
                <w:szCs w:val="22"/>
              </w:rPr>
            </w:pPr>
            <w:r w:rsidRPr="00CD4740">
              <w:rPr>
                <w:rFonts w:ascii="Arial" w:hAnsi="Arial" w:cs="Arial"/>
                <w:sz w:val="22"/>
                <w:szCs w:val="22"/>
              </w:rPr>
              <w:t>1</w:t>
            </w:r>
            <w:r w:rsidR="00D01B31"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7FFAA0EC"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38695FD1" w14:textId="66D73EDC"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pregledni prireditvi (z oceno)</w:t>
            </w:r>
          </w:p>
        </w:tc>
        <w:tc>
          <w:tcPr>
            <w:tcW w:w="3717" w:type="dxa"/>
            <w:tcBorders>
              <w:top w:val="single" w:sz="4" w:space="0" w:color="auto"/>
              <w:left w:val="single" w:sz="4" w:space="0" w:color="auto"/>
              <w:bottom w:val="single" w:sz="4" w:space="0" w:color="auto"/>
              <w:right w:val="single" w:sz="4" w:space="0" w:color="auto"/>
            </w:tcBorders>
            <w:hideMark/>
          </w:tcPr>
          <w:p w14:paraId="3D8DB236" w14:textId="31AAD1B9"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2</w:t>
            </w:r>
            <w:r w:rsidR="00423590"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2DBA6B8F"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4CFC7FB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nastop na prireditvi v tujini</w:t>
            </w:r>
          </w:p>
        </w:tc>
        <w:tc>
          <w:tcPr>
            <w:tcW w:w="3717" w:type="dxa"/>
            <w:tcBorders>
              <w:top w:val="single" w:sz="4" w:space="0" w:color="auto"/>
              <w:left w:val="single" w:sz="4" w:space="0" w:color="auto"/>
              <w:bottom w:val="single" w:sz="4" w:space="0" w:color="auto"/>
              <w:right w:val="single" w:sz="4" w:space="0" w:color="auto"/>
            </w:tcBorders>
            <w:hideMark/>
          </w:tcPr>
          <w:p w14:paraId="0DBD2ED5" w14:textId="5F36AC9A"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8</w:t>
            </w:r>
            <w:r w:rsidR="00490F6B" w:rsidRPr="00CD4740">
              <w:rPr>
                <w:rFonts w:ascii="Arial" w:hAnsi="Arial" w:cs="Arial"/>
                <w:sz w:val="22"/>
                <w:szCs w:val="22"/>
              </w:rPr>
              <w:t>0 točk na nastop</w:t>
            </w:r>
          </w:p>
        </w:tc>
      </w:tr>
      <w:tr w:rsidR="00CD4740" w:rsidRPr="00CD4740" w14:paraId="68EFE950"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63BD200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letnega koncerta</w:t>
            </w:r>
          </w:p>
        </w:tc>
        <w:tc>
          <w:tcPr>
            <w:tcW w:w="3717" w:type="dxa"/>
            <w:tcBorders>
              <w:top w:val="single" w:sz="4" w:space="0" w:color="auto"/>
              <w:left w:val="single" w:sz="4" w:space="0" w:color="auto"/>
              <w:bottom w:val="single" w:sz="4" w:space="0" w:color="auto"/>
              <w:right w:val="single" w:sz="4" w:space="0" w:color="auto"/>
            </w:tcBorders>
            <w:hideMark/>
          </w:tcPr>
          <w:p w14:paraId="698330B1" w14:textId="27650B86"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5</w:t>
            </w:r>
            <w:r w:rsidR="00490F6B" w:rsidRPr="00CD4740">
              <w:rPr>
                <w:rFonts w:ascii="Arial" w:hAnsi="Arial" w:cs="Arial"/>
                <w:sz w:val="22"/>
                <w:szCs w:val="22"/>
              </w:rPr>
              <w:t>0 točk</w:t>
            </w:r>
          </w:p>
        </w:tc>
      </w:tr>
      <w:tr w:rsidR="00CD4740" w:rsidRPr="00CD4740" w14:paraId="0FDE2ED4" w14:textId="77777777" w:rsidTr="003A27CB">
        <w:trPr>
          <w:trHeight w:val="851"/>
        </w:trPr>
        <w:tc>
          <w:tcPr>
            <w:tcW w:w="5495" w:type="dxa"/>
            <w:tcBorders>
              <w:top w:val="single" w:sz="4" w:space="0" w:color="auto"/>
              <w:left w:val="single" w:sz="4" w:space="0" w:color="auto"/>
              <w:bottom w:val="single" w:sz="4" w:space="0" w:color="auto"/>
              <w:right w:val="single" w:sz="4" w:space="0" w:color="auto"/>
            </w:tcBorders>
            <w:hideMark/>
          </w:tcPr>
          <w:p w14:paraId="56D69B4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0210886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5 članov</w:t>
            </w:r>
          </w:p>
          <w:p w14:paraId="4F4DB06F"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 od 6 članov </w:t>
            </w:r>
          </w:p>
        </w:tc>
        <w:tc>
          <w:tcPr>
            <w:tcW w:w="3717" w:type="dxa"/>
            <w:tcBorders>
              <w:top w:val="single" w:sz="4" w:space="0" w:color="auto"/>
              <w:left w:val="single" w:sz="4" w:space="0" w:color="auto"/>
              <w:bottom w:val="single" w:sz="4" w:space="0" w:color="auto"/>
              <w:right w:val="single" w:sz="4" w:space="0" w:color="auto"/>
            </w:tcBorders>
          </w:tcPr>
          <w:p w14:paraId="72766412" w14:textId="77777777" w:rsidR="00490F6B" w:rsidRPr="00CD4740" w:rsidRDefault="00490F6B" w:rsidP="004365C5">
            <w:pPr>
              <w:tabs>
                <w:tab w:val="right" w:pos="8505"/>
              </w:tabs>
              <w:jc w:val="both"/>
              <w:rPr>
                <w:rFonts w:ascii="Arial" w:hAnsi="Arial" w:cs="Arial"/>
                <w:sz w:val="22"/>
                <w:szCs w:val="22"/>
              </w:rPr>
            </w:pPr>
          </w:p>
          <w:p w14:paraId="42E9FDE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50 točk</w:t>
            </w:r>
          </w:p>
          <w:p w14:paraId="25BE480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80 točk</w:t>
            </w:r>
          </w:p>
        </w:tc>
      </w:tr>
      <w:tr w:rsidR="00490F6B" w:rsidRPr="00CD4740" w14:paraId="2799BB50"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9B73F4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3717" w:type="dxa"/>
            <w:tcBorders>
              <w:top w:val="single" w:sz="4" w:space="0" w:color="auto"/>
              <w:left w:val="single" w:sz="4" w:space="0" w:color="auto"/>
              <w:bottom w:val="single" w:sz="4" w:space="0" w:color="auto"/>
              <w:right w:val="single" w:sz="4" w:space="0" w:color="auto"/>
            </w:tcBorders>
            <w:hideMark/>
          </w:tcPr>
          <w:p w14:paraId="66034C79" w14:textId="676AC965"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4FB3C17B" w14:textId="77777777" w:rsidR="00490F6B" w:rsidRPr="00CD4740" w:rsidRDefault="00490F6B" w:rsidP="004365C5">
      <w:pPr>
        <w:tabs>
          <w:tab w:val="right" w:pos="8505"/>
        </w:tabs>
        <w:jc w:val="both"/>
        <w:rPr>
          <w:rFonts w:ascii="Arial" w:hAnsi="Arial" w:cs="Arial"/>
          <w:sz w:val="22"/>
          <w:szCs w:val="22"/>
        </w:rPr>
      </w:pPr>
    </w:p>
    <w:p w14:paraId="3E126838" w14:textId="1B498A75"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5. PLESNA, FOLKLORNA SKUPINA, MAŽORETKE</w:t>
      </w:r>
    </w:p>
    <w:p w14:paraId="6F516552" w14:textId="77777777" w:rsidR="004365C5" w:rsidRPr="00CD4740" w:rsidRDefault="004365C5" w:rsidP="004365C5">
      <w:pPr>
        <w:tabs>
          <w:tab w:val="right" w:pos="8505"/>
        </w:tabs>
        <w:jc w:val="both"/>
        <w:rPr>
          <w:rFonts w:ascii="Arial" w:hAnsi="Arial" w:cs="Arial"/>
          <w:sz w:val="22"/>
          <w:szCs w:val="22"/>
        </w:rPr>
      </w:pPr>
    </w:p>
    <w:p w14:paraId="633512B2" w14:textId="3B002F49"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w:t>
      </w:r>
      <w:r w:rsidR="009E24A3" w:rsidRPr="00CD4740">
        <w:rPr>
          <w:rFonts w:ascii="Arial" w:hAnsi="Arial" w:cs="Arial"/>
          <w:sz w:val="22"/>
          <w:szCs w:val="22"/>
        </w:rPr>
        <w:t>2</w:t>
      </w:r>
      <w:r w:rsidRPr="00CD4740">
        <w:rPr>
          <w:rFonts w:ascii="Arial" w:hAnsi="Arial" w:cs="Arial"/>
          <w:sz w:val="22"/>
          <w:szCs w:val="22"/>
        </w:rPr>
        <w:t xml:space="preserve"> nastop</w:t>
      </w:r>
      <w:r w:rsidR="009E24A3" w:rsidRPr="00CD4740">
        <w:rPr>
          <w:rFonts w:ascii="Arial" w:hAnsi="Arial" w:cs="Arial"/>
          <w:sz w:val="22"/>
          <w:szCs w:val="22"/>
        </w:rPr>
        <w:t>a</w:t>
      </w:r>
      <w:r w:rsidRPr="00CD4740">
        <w:rPr>
          <w:rFonts w:ascii="Arial" w:hAnsi="Arial" w:cs="Arial"/>
          <w:sz w:val="22"/>
          <w:szCs w:val="22"/>
        </w:rPr>
        <w:t xml:space="preserve">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0B532F3D" w14:textId="77777777" w:rsidR="004365C5" w:rsidRPr="00CD4740" w:rsidRDefault="004365C5" w:rsidP="004365C5">
      <w:pPr>
        <w:tabs>
          <w:tab w:val="right" w:pos="8505"/>
        </w:tabs>
        <w:jc w:val="both"/>
        <w:rPr>
          <w:rFonts w:ascii="Arial" w:hAnsi="Arial" w:cs="Arial"/>
          <w:sz w:val="22"/>
          <w:szCs w:val="22"/>
        </w:rPr>
      </w:pPr>
    </w:p>
    <w:p w14:paraId="061B1527" w14:textId="7F73E734"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35 vaj letno</w:t>
      </w:r>
      <w:r w:rsidR="004365C5" w:rsidRPr="00CD4740">
        <w:rPr>
          <w:rFonts w:ascii="Arial" w:hAnsi="Arial" w:cs="Arial"/>
          <w:sz w:val="22"/>
          <w:szCs w:val="22"/>
        </w:rPr>
        <w:t>.</w:t>
      </w:r>
    </w:p>
    <w:p w14:paraId="58072E84"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03A4D7E5" w14:textId="77777777" w:rsidTr="003A27CB">
        <w:tc>
          <w:tcPr>
            <w:tcW w:w="5495" w:type="dxa"/>
            <w:tcBorders>
              <w:top w:val="single" w:sz="4" w:space="0" w:color="auto"/>
              <w:left w:val="single" w:sz="4" w:space="0" w:color="auto"/>
              <w:bottom w:val="single" w:sz="4" w:space="0" w:color="auto"/>
              <w:right w:val="single" w:sz="4" w:space="0" w:color="auto"/>
            </w:tcBorders>
            <w:vAlign w:val="center"/>
            <w:hideMark/>
          </w:tcPr>
          <w:p w14:paraId="26906462"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717" w:type="dxa"/>
            <w:tcBorders>
              <w:top w:val="single" w:sz="4" w:space="0" w:color="auto"/>
              <w:left w:val="single" w:sz="4" w:space="0" w:color="auto"/>
              <w:bottom w:val="single" w:sz="4" w:space="0" w:color="auto"/>
              <w:right w:val="single" w:sz="4" w:space="0" w:color="auto"/>
            </w:tcBorders>
            <w:vAlign w:val="center"/>
            <w:hideMark/>
          </w:tcPr>
          <w:p w14:paraId="0C67C2B2"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4B8C3838"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65FB2CA1"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717" w:type="dxa"/>
            <w:tcBorders>
              <w:top w:val="single" w:sz="4" w:space="0" w:color="auto"/>
              <w:left w:val="single" w:sz="4" w:space="0" w:color="auto"/>
              <w:bottom w:val="single" w:sz="4" w:space="0" w:color="auto"/>
              <w:right w:val="single" w:sz="4" w:space="0" w:color="auto"/>
            </w:tcBorders>
            <w:hideMark/>
          </w:tcPr>
          <w:p w14:paraId="6FEBFE6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točke na vajo</w:t>
            </w:r>
          </w:p>
        </w:tc>
      </w:tr>
      <w:tr w:rsidR="00CD4740" w:rsidRPr="00CD4740" w14:paraId="6CFBE4E8"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D55A52B" w14:textId="4C99C640"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območju Občine Borovnica</w:t>
            </w:r>
          </w:p>
        </w:tc>
        <w:tc>
          <w:tcPr>
            <w:tcW w:w="3717" w:type="dxa"/>
            <w:tcBorders>
              <w:top w:val="single" w:sz="4" w:space="0" w:color="auto"/>
              <w:left w:val="single" w:sz="4" w:space="0" w:color="auto"/>
              <w:bottom w:val="single" w:sz="4" w:space="0" w:color="auto"/>
              <w:right w:val="single" w:sz="4" w:space="0" w:color="auto"/>
            </w:tcBorders>
            <w:hideMark/>
          </w:tcPr>
          <w:p w14:paraId="39AE40E2" w14:textId="7616F980"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32B8C7CE"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16898B13" w14:textId="77AE0037"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 xml:space="preserve">Do </w:t>
            </w:r>
            <w:r w:rsidR="00423590" w:rsidRPr="00CD4740">
              <w:rPr>
                <w:rFonts w:ascii="Arial" w:hAnsi="Arial" w:cs="Arial"/>
                <w:sz w:val="22"/>
                <w:szCs w:val="22"/>
              </w:rPr>
              <w:t>2</w:t>
            </w:r>
            <w:r w:rsidRPr="00CD4740">
              <w:rPr>
                <w:rFonts w:ascii="Arial" w:hAnsi="Arial" w:cs="Arial"/>
                <w:sz w:val="22"/>
                <w:szCs w:val="22"/>
              </w:rPr>
              <w:t xml:space="preserve"> nastop</w:t>
            </w:r>
            <w:r w:rsidR="00423590" w:rsidRPr="00CD4740">
              <w:rPr>
                <w:rFonts w:ascii="Arial" w:hAnsi="Arial" w:cs="Arial"/>
                <w:sz w:val="22"/>
                <w:szCs w:val="22"/>
              </w:rPr>
              <w:t>a</w:t>
            </w:r>
            <w:r w:rsidRPr="00CD4740">
              <w:rPr>
                <w:rFonts w:ascii="Arial" w:hAnsi="Arial" w:cs="Arial"/>
                <w:sz w:val="22"/>
                <w:szCs w:val="22"/>
              </w:rPr>
              <w:t xml:space="preserve"> izven občine (SLO)</w:t>
            </w:r>
          </w:p>
        </w:tc>
        <w:tc>
          <w:tcPr>
            <w:tcW w:w="3717" w:type="dxa"/>
            <w:tcBorders>
              <w:top w:val="single" w:sz="4" w:space="0" w:color="auto"/>
              <w:left w:val="single" w:sz="4" w:space="0" w:color="auto"/>
              <w:bottom w:val="single" w:sz="4" w:space="0" w:color="auto"/>
              <w:right w:val="single" w:sz="4" w:space="0" w:color="auto"/>
            </w:tcBorders>
            <w:hideMark/>
          </w:tcPr>
          <w:p w14:paraId="35A915DE" w14:textId="12298461"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1</w:t>
            </w:r>
            <w:r w:rsidR="00423590"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4780678C"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75D601B9" w14:textId="755195D6"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Največ</w:t>
            </w:r>
            <w:r w:rsidR="00490F6B" w:rsidRPr="00CD4740">
              <w:rPr>
                <w:rFonts w:ascii="Arial" w:hAnsi="Arial" w:cs="Arial"/>
                <w:sz w:val="22"/>
                <w:szCs w:val="22"/>
              </w:rPr>
              <w:t xml:space="preserve"> </w:t>
            </w:r>
            <w:r w:rsidRPr="00CD4740">
              <w:rPr>
                <w:rFonts w:ascii="Arial" w:hAnsi="Arial" w:cs="Arial"/>
                <w:sz w:val="22"/>
                <w:szCs w:val="22"/>
              </w:rPr>
              <w:t>1</w:t>
            </w:r>
            <w:r w:rsidR="00490F6B" w:rsidRPr="00CD4740">
              <w:rPr>
                <w:rFonts w:ascii="Arial" w:hAnsi="Arial" w:cs="Arial"/>
                <w:sz w:val="22"/>
                <w:szCs w:val="22"/>
              </w:rPr>
              <w:t xml:space="preserve"> nastop na pregledni prireditvi (z oceno)</w:t>
            </w:r>
          </w:p>
        </w:tc>
        <w:tc>
          <w:tcPr>
            <w:tcW w:w="3717" w:type="dxa"/>
            <w:tcBorders>
              <w:top w:val="single" w:sz="4" w:space="0" w:color="auto"/>
              <w:left w:val="single" w:sz="4" w:space="0" w:color="auto"/>
              <w:bottom w:val="single" w:sz="4" w:space="0" w:color="auto"/>
              <w:right w:val="single" w:sz="4" w:space="0" w:color="auto"/>
            </w:tcBorders>
            <w:hideMark/>
          </w:tcPr>
          <w:p w14:paraId="2E0D18E2" w14:textId="153726F0"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2</w:t>
            </w:r>
            <w:r w:rsidR="00423590"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31639C99"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241150B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nastop na prireditvi v tujini</w:t>
            </w:r>
          </w:p>
        </w:tc>
        <w:tc>
          <w:tcPr>
            <w:tcW w:w="3717" w:type="dxa"/>
            <w:tcBorders>
              <w:top w:val="single" w:sz="4" w:space="0" w:color="auto"/>
              <w:left w:val="single" w:sz="4" w:space="0" w:color="auto"/>
              <w:bottom w:val="single" w:sz="4" w:space="0" w:color="auto"/>
              <w:right w:val="single" w:sz="4" w:space="0" w:color="auto"/>
            </w:tcBorders>
            <w:hideMark/>
          </w:tcPr>
          <w:p w14:paraId="47520A58" w14:textId="3F53C27C"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8</w:t>
            </w:r>
            <w:r w:rsidR="00490F6B" w:rsidRPr="00CD4740">
              <w:rPr>
                <w:rFonts w:ascii="Arial" w:hAnsi="Arial" w:cs="Arial"/>
                <w:sz w:val="22"/>
                <w:szCs w:val="22"/>
              </w:rPr>
              <w:t>0 točk na nastop</w:t>
            </w:r>
          </w:p>
        </w:tc>
      </w:tr>
      <w:tr w:rsidR="00CD4740" w:rsidRPr="00CD4740" w14:paraId="5D72B57B"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57B702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letnega nastopa</w:t>
            </w:r>
          </w:p>
        </w:tc>
        <w:tc>
          <w:tcPr>
            <w:tcW w:w="3717" w:type="dxa"/>
            <w:tcBorders>
              <w:top w:val="single" w:sz="4" w:space="0" w:color="auto"/>
              <w:left w:val="single" w:sz="4" w:space="0" w:color="auto"/>
              <w:bottom w:val="single" w:sz="4" w:space="0" w:color="auto"/>
              <w:right w:val="single" w:sz="4" w:space="0" w:color="auto"/>
            </w:tcBorders>
            <w:hideMark/>
          </w:tcPr>
          <w:p w14:paraId="7B894D98" w14:textId="15B35C59"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5</w:t>
            </w:r>
            <w:r w:rsidR="00490F6B" w:rsidRPr="00CD4740">
              <w:rPr>
                <w:rFonts w:ascii="Arial" w:hAnsi="Arial" w:cs="Arial"/>
                <w:sz w:val="22"/>
                <w:szCs w:val="22"/>
              </w:rPr>
              <w:t>0 točk</w:t>
            </w:r>
          </w:p>
        </w:tc>
      </w:tr>
      <w:tr w:rsidR="00CD4740" w:rsidRPr="00CD4740" w14:paraId="380CB1CD"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14A913D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356BD981"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10 članov</w:t>
            </w:r>
          </w:p>
          <w:p w14:paraId="05840A0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od 11 do 20 članov</w:t>
            </w:r>
          </w:p>
          <w:p w14:paraId="35805733"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 nad 20 članov</w:t>
            </w:r>
          </w:p>
        </w:tc>
        <w:tc>
          <w:tcPr>
            <w:tcW w:w="3717" w:type="dxa"/>
            <w:tcBorders>
              <w:top w:val="single" w:sz="4" w:space="0" w:color="auto"/>
              <w:left w:val="single" w:sz="4" w:space="0" w:color="auto"/>
              <w:bottom w:val="single" w:sz="4" w:space="0" w:color="auto"/>
              <w:right w:val="single" w:sz="4" w:space="0" w:color="auto"/>
            </w:tcBorders>
          </w:tcPr>
          <w:p w14:paraId="179E1805" w14:textId="77777777" w:rsidR="00490F6B" w:rsidRPr="00CD4740" w:rsidRDefault="00490F6B" w:rsidP="004365C5">
            <w:pPr>
              <w:tabs>
                <w:tab w:val="right" w:pos="8505"/>
              </w:tabs>
              <w:jc w:val="both"/>
              <w:rPr>
                <w:rFonts w:ascii="Arial" w:hAnsi="Arial" w:cs="Arial"/>
                <w:sz w:val="22"/>
                <w:szCs w:val="22"/>
              </w:rPr>
            </w:pPr>
          </w:p>
          <w:p w14:paraId="270C3F2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60 točk</w:t>
            </w:r>
          </w:p>
          <w:p w14:paraId="1BDF6BA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90 točk</w:t>
            </w:r>
          </w:p>
          <w:p w14:paraId="653186C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110 točk</w:t>
            </w:r>
          </w:p>
        </w:tc>
      </w:tr>
      <w:tr w:rsidR="00490F6B" w:rsidRPr="00CD4740" w14:paraId="09A21B81"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A0DC4B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1 izobraževanje</w:t>
            </w:r>
          </w:p>
        </w:tc>
        <w:tc>
          <w:tcPr>
            <w:tcW w:w="3717" w:type="dxa"/>
            <w:tcBorders>
              <w:top w:val="single" w:sz="4" w:space="0" w:color="auto"/>
              <w:left w:val="single" w:sz="4" w:space="0" w:color="auto"/>
              <w:bottom w:val="single" w:sz="4" w:space="0" w:color="auto"/>
              <w:right w:val="single" w:sz="4" w:space="0" w:color="auto"/>
            </w:tcBorders>
            <w:hideMark/>
          </w:tcPr>
          <w:p w14:paraId="5D405FA5" w14:textId="0D84AF9C"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2B05E02F" w14:textId="77777777" w:rsidR="00490F6B" w:rsidRPr="00CD4740" w:rsidRDefault="00490F6B" w:rsidP="004365C5">
      <w:pPr>
        <w:tabs>
          <w:tab w:val="right" w:pos="8505"/>
        </w:tabs>
        <w:jc w:val="both"/>
        <w:rPr>
          <w:rFonts w:ascii="Arial" w:hAnsi="Arial" w:cs="Arial"/>
          <w:sz w:val="22"/>
          <w:szCs w:val="22"/>
        </w:rPr>
      </w:pPr>
    </w:p>
    <w:p w14:paraId="1EC3AA48" w14:textId="1C79B4E6"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6. OTROŠKA PLESNA, FOLKLORNA SKUPINA, MAŽORETKE</w:t>
      </w:r>
    </w:p>
    <w:p w14:paraId="041D8A8A" w14:textId="77777777" w:rsidR="004365C5" w:rsidRPr="00CD4740" w:rsidRDefault="004365C5" w:rsidP="004365C5">
      <w:pPr>
        <w:tabs>
          <w:tab w:val="right" w:pos="8505"/>
        </w:tabs>
        <w:jc w:val="both"/>
        <w:rPr>
          <w:rFonts w:ascii="Arial" w:hAnsi="Arial" w:cs="Arial"/>
          <w:sz w:val="22"/>
          <w:szCs w:val="22"/>
        </w:rPr>
      </w:pPr>
    </w:p>
    <w:p w14:paraId="5368603A" w14:textId="214AACD5"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w:t>
      </w:r>
      <w:r w:rsidR="009E24A3" w:rsidRPr="00CD4740">
        <w:rPr>
          <w:rFonts w:ascii="Arial" w:hAnsi="Arial" w:cs="Arial"/>
          <w:sz w:val="22"/>
          <w:szCs w:val="22"/>
        </w:rPr>
        <w:t>2 nastopa</w:t>
      </w:r>
      <w:r w:rsidRPr="00CD4740">
        <w:rPr>
          <w:rFonts w:ascii="Arial" w:hAnsi="Arial" w:cs="Arial"/>
          <w:sz w:val="22"/>
          <w:szCs w:val="22"/>
        </w:rPr>
        <w:t xml:space="preserve">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00347AAB" w14:textId="77777777" w:rsidR="004365C5" w:rsidRPr="00CD4740" w:rsidRDefault="004365C5" w:rsidP="004365C5">
      <w:pPr>
        <w:tabs>
          <w:tab w:val="right" w:pos="8505"/>
        </w:tabs>
        <w:jc w:val="both"/>
        <w:rPr>
          <w:rFonts w:ascii="Arial" w:hAnsi="Arial" w:cs="Arial"/>
          <w:sz w:val="22"/>
          <w:szCs w:val="22"/>
        </w:rPr>
      </w:pPr>
    </w:p>
    <w:p w14:paraId="66406344" w14:textId="7852B1F5"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30 vaj letno</w:t>
      </w:r>
      <w:r w:rsidR="004365C5" w:rsidRPr="00CD4740">
        <w:rPr>
          <w:rFonts w:ascii="Arial" w:hAnsi="Arial" w:cs="Arial"/>
          <w:sz w:val="22"/>
          <w:szCs w:val="22"/>
        </w:rPr>
        <w:t>.</w:t>
      </w:r>
    </w:p>
    <w:p w14:paraId="62986578"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2BC3393F" w14:textId="77777777" w:rsidTr="003A27CB">
        <w:tc>
          <w:tcPr>
            <w:tcW w:w="5495" w:type="dxa"/>
            <w:tcBorders>
              <w:top w:val="single" w:sz="4" w:space="0" w:color="auto"/>
              <w:left w:val="single" w:sz="4" w:space="0" w:color="auto"/>
              <w:bottom w:val="single" w:sz="4" w:space="0" w:color="auto"/>
              <w:right w:val="single" w:sz="4" w:space="0" w:color="auto"/>
            </w:tcBorders>
            <w:vAlign w:val="center"/>
            <w:hideMark/>
          </w:tcPr>
          <w:p w14:paraId="0B798649"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717" w:type="dxa"/>
            <w:tcBorders>
              <w:top w:val="single" w:sz="4" w:space="0" w:color="auto"/>
              <w:left w:val="single" w:sz="4" w:space="0" w:color="auto"/>
              <w:bottom w:val="single" w:sz="4" w:space="0" w:color="auto"/>
              <w:right w:val="single" w:sz="4" w:space="0" w:color="auto"/>
            </w:tcBorders>
            <w:vAlign w:val="center"/>
            <w:hideMark/>
          </w:tcPr>
          <w:p w14:paraId="50216241"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393C6807"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7B77F35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717" w:type="dxa"/>
            <w:tcBorders>
              <w:top w:val="single" w:sz="4" w:space="0" w:color="auto"/>
              <w:left w:val="single" w:sz="4" w:space="0" w:color="auto"/>
              <w:bottom w:val="single" w:sz="4" w:space="0" w:color="auto"/>
              <w:right w:val="single" w:sz="4" w:space="0" w:color="auto"/>
            </w:tcBorders>
            <w:hideMark/>
          </w:tcPr>
          <w:p w14:paraId="43C00995" w14:textId="2F851D00"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4</w:t>
            </w:r>
            <w:r w:rsidR="00490F6B" w:rsidRPr="00CD4740">
              <w:rPr>
                <w:rFonts w:ascii="Arial" w:hAnsi="Arial" w:cs="Arial"/>
                <w:sz w:val="22"/>
                <w:szCs w:val="22"/>
              </w:rPr>
              <w:t xml:space="preserve"> točk</w:t>
            </w:r>
            <w:r w:rsidRPr="00CD4740">
              <w:rPr>
                <w:rFonts w:ascii="Arial" w:hAnsi="Arial" w:cs="Arial"/>
                <w:sz w:val="22"/>
                <w:szCs w:val="22"/>
              </w:rPr>
              <w:t>e</w:t>
            </w:r>
            <w:r w:rsidR="00490F6B" w:rsidRPr="00CD4740">
              <w:rPr>
                <w:rFonts w:ascii="Arial" w:hAnsi="Arial" w:cs="Arial"/>
                <w:sz w:val="22"/>
                <w:szCs w:val="22"/>
              </w:rPr>
              <w:t xml:space="preserve"> na vajo</w:t>
            </w:r>
          </w:p>
        </w:tc>
      </w:tr>
      <w:tr w:rsidR="00CD4740" w:rsidRPr="00CD4740" w14:paraId="2F0F7CD7"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D6FB8A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nastopa na območju Občine Borovnica</w:t>
            </w:r>
          </w:p>
        </w:tc>
        <w:tc>
          <w:tcPr>
            <w:tcW w:w="3717" w:type="dxa"/>
            <w:tcBorders>
              <w:top w:val="single" w:sz="4" w:space="0" w:color="auto"/>
              <w:left w:val="single" w:sz="4" w:space="0" w:color="auto"/>
              <w:bottom w:val="single" w:sz="4" w:space="0" w:color="auto"/>
              <w:right w:val="single" w:sz="4" w:space="0" w:color="auto"/>
            </w:tcBorders>
            <w:hideMark/>
          </w:tcPr>
          <w:p w14:paraId="220B858F" w14:textId="7145AA42"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09262BEB"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00351F4C" w14:textId="611310DD"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 xml:space="preserve">Do </w:t>
            </w:r>
            <w:r w:rsidR="00423590" w:rsidRPr="00CD4740">
              <w:rPr>
                <w:rFonts w:ascii="Arial" w:hAnsi="Arial" w:cs="Arial"/>
                <w:sz w:val="22"/>
                <w:szCs w:val="22"/>
              </w:rPr>
              <w:t>2</w:t>
            </w:r>
            <w:r w:rsidRPr="00CD4740">
              <w:rPr>
                <w:rFonts w:ascii="Arial" w:hAnsi="Arial" w:cs="Arial"/>
                <w:sz w:val="22"/>
                <w:szCs w:val="22"/>
              </w:rPr>
              <w:t xml:space="preserve"> nastop</w:t>
            </w:r>
            <w:r w:rsidR="009E24A3" w:rsidRPr="00CD4740">
              <w:rPr>
                <w:rFonts w:ascii="Arial" w:hAnsi="Arial" w:cs="Arial"/>
                <w:sz w:val="22"/>
                <w:szCs w:val="22"/>
              </w:rPr>
              <w:t>i</w:t>
            </w:r>
            <w:r w:rsidRPr="00CD4740">
              <w:rPr>
                <w:rFonts w:ascii="Arial" w:hAnsi="Arial" w:cs="Arial"/>
                <w:sz w:val="22"/>
                <w:szCs w:val="22"/>
              </w:rPr>
              <w:t xml:space="preserve"> izven občine (SLO)</w:t>
            </w:r>
          </w:p>
        </w:tc>
        <w:tc>
          <w:tcPr>
            <w:tcW w:w="3717" w:type="dxa"/>
            <w:tcBorders>
              <w:top w:val="single" w:sz="4" w:space="0" w:color="auto"/>
              <w:left w:val="single" w:sz="4" w:space="0" w:color="auto"/>
              <w:bottom w:val="single" w:sz="4" w:space="0" w:color="auto"/>
              <w:right w:val="single" w:sz="4" w:space="0" w:color="auto"/>
            </w:tcBorders>
            <w:hideMark/>
          </w:tcPr>
          <w:p w14:paraId="10FE5C43" w14:textId="77FFBB88"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1</w:t>
            </w:r>
            <w:r w:rsidR="00423590"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0D70EAE6"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186F9359" w14:textId="4FB0B52F"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pregledni prireditvi (z oceno)</w:t>
            </w:r>
          </w:p>
        </w:tc>
        <w:tc>
          <w:tcPr>
            <w:tcW w:w="3717" w:type="dxa"/>
            <w:tcBorders>
              <w:top w:val="single" w:sz="4" w:space="0" w:color="auto"/>
              <w:left w:val="single" w:sz="4" w:space="0" w:color="auto"/>
              <w:bottom w:val="single" w:sz="4" w:space="0" w:color="auto"/>
              <w:right w:val="single" w:sz="4" w:space="0" w:color="auto"/>
            </w:tcBorders>
            <w:hideMark/>
          </w:tcPr>
          <w:p w14:paraId="0B74731E" w14:textId="760BDF8D"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2</w:t>
            </w:r>
            <w:r w:rsidR="00F9728A"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2F5EB388"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3FF02A8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7B9CC9E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10 članov</w:t>
            </w:r>
          </w:p>
          <w:p w14:paraId="48F98F4F"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od 11 do 20 članov</w:t>
            </w:r>
          </w:p>
          <w:p w14:paraId="28FBAA2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20 članov</w:t>
            </w:r>
          </w:p>
        </w:tc>
        <w:tc>
          <w:tcPr>
            <w:tcW w:w="3717" w:type="dxa"/>
            <w:tcBorders>
              <w:top w:val="single" w:sz="4" w:space="0" w:color="auto"/>
              <w:left w:val="single" w:sz="4" w:space="0" w:color="auto"/>
              <w:bottom w:val="single" w:sz="4" w:space="0" w:color="auto"/>
              <w:right w:val="single" w:sz="4" w:space="0" w:color="auto"/>
            </w:tcBorders>
          </w:tcPr>
          <w:p w14:paraId="59BAAB6C" w14:textId="77777777" w:rsidR="00490F6B" w:rsidRPr="00CD4740" w:rsidRDefault="00490F6B" w:rsidP="004365C5">
            <w:pPr>
              <w:tabs>
                <w:tab w:val="right" w:pos="8505"/>
              </w:tabs>
              <w:jc w:val="both"/>
              <w:rPr>
                <w:rFonts w:ascii="Arial" w:hAnsi="Arial" w:cs="Arial"/>
                <w:sz w:val="22"/>
                <w:szCs w:val="22"/>
              </w:rPr>
            </w:pPr>
          </w:p>
          <w:p w14:paraId="694F3C9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40 točk</w:t>
            </w:r>
          </w:p>
          <w:p w14:paraId="1FD4CF24"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70 točk</w:t>
            </w:r>
          </w:p>
          <w:p w14:paraId="421B60D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90 točk</w:t>
            </w:r>
          </w:p>
        </w:tc>
      </w:tr>
      <w:tr w:rsidR="00490F6B" w:rsidRPr="00CD4740" w14:paraId="77320C6B"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F1A2E5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3717" w:type="dxa"/>
            <w:tcBorders>
              <w:top w:val="single" w:sz="4" w:space="0" w:color="auto"/>
              <w:left w:val="single" w:sz="4" w:space="0" w:color="auto"/>
              <w:bottom w:val="single" w:sz="4" w:space="0" w:color="auto"/>
              <w:right w:val="single" w:sz="4" w:space="0" w:color="auto"/>
            </w:tcBorders>
            <w:hideMark/>
          </w:tcPr>
          <w:p w14:paraId="0A6F9EF6" w14:textId="45E27BAF"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561368E5" w14:textId="77777777" w:rsidR="00490F6B" w:rsidRPr="00CD4740" w:rsidRDefault="00490F6B" w:rsidP="004365C5">
      <w:pPr>
        <w:tabs>
          <w:tab w:val="right" w:pos="8505"/>
        </w:tabs>
        <w:jc w:val="both"/>
        <w:rPr>
          <w:rFonts w:ascii="Arial" w:hAnsi="Arial" w:cs="Arial"/>
          <w:sz w:val="22"/>
          <w:szCs w:val="22"/>
        </w:rPr>
      </w:pPr>
    </w:p>
    <w:p w14:paraId="41ABF521" w14:textId="1781FAEB"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7. DRAMSKA, GLEDALIŠKA, LUTKOVNA SKUPINA</w:t>
      </w:r>
    </w:p>
    <w:p w14:paraId="7083D56C" w14:textId="77777777" w:rsidR="004365C5" w:rsidRPr="00CD4740" w:rsidRDefault="004365C5" w:rsidP="004365C5">
      <w:pPr>
        <w:tabs>
          <w:tab w:val="right" w:pos="8505"/>
        </w:tabs>
        <w:jc w:val="both"/>
        <w:rPr>
          <w:rFonts w:ascii="Arial" w:hAnsi="Arial" w:cs="Arial"/>
          <w:sz w:val="22"/>
          <w:szCs w:val="22"/>
        </w:rPr>
      </w:pPr>
    </w:p>
    <w:p w14:paraId="7CE7C7F4" w14:textId="7256A38D"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1 premiera in </w:t>
      </w:r>
      <w:r w:rsidR="00F9728A" w:rsidRPr="00CD4740">
        <w:rPr>
          <w:rFonts w:ascii="Arial" w:hAnsi="Arial" w:cs="Arial"/>
          <w:sz w:val="22"/>
          <w:szCs w:val="22"/>
        </w:rPr>
        <w:t>1</w:t>
      </w:r>
      <w:r w:rsidRPr="00CD4740">
        <w:rPr>
          <w:rFonts w:ascii="Arial" w:hAnsi="Arial" w:cs="Arial"/>
          <w:sz w:val="22"/>
          <w:szCs w:val="22"/>
        </w:rPr>
        <w:t xml:space="preserve"> </w:t>
      </w:r>
      <w:proofErr w:type="spellStart"/>
      <w:r w:rsidRPr="00CD4740">
        <w:rPr>
          <w:rFonts w:ascii="Arial" w:hAnsi="Arial" w:cs="Arial"/>
          <w:sz w:val="22"/>
          <w:szCs w:val="22"/>
        </w:rPr>
        <w:t>ponovi</w:t>
      </w:r>
      <w:r w:rsidR="00F9728A" w:rsidRPr="00CD4740">
        <w:rPr>
          <w:rFonts w:ascii="Arial" w:hAnsi="Arial" w:cs="Arial"/>
          <w:sz w:val="22"/>
          <w:szCs w:val="22"/>
        </w:rPr>
        <w:t>ev</w:t>
      </w:r>
      <w:proofErr w:type="spellEnd"/>
      <w:r w:rsidR="00F9728A" w:rsidRPr="00CD4740">
        <w:rPr>
          <w:rFonts w:ascii="Arial" w:hAnsi="Arial" w:cs="Arial"/>
          <w:sz w:val="22"/>
          <w:szCs w:val="22"/>
        </w:rPr>
        <w:t xml:space="preserve"> ali izvedba drugega kulturnega dogodka</w:t>
      </w:r>
      <w:r w:rsidRPr="00CD4740">
        <w:rPr>
          <w:rFonts w:ascii="Arial" w:hAnsi="Arial" w:cs="Arial"/>
          <w:sz w:val="22"/>
          <w:szCs w:val="22"/>
        </w:rPr>
        <w:t xml:space="preserve">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00F0F617" w14:textId="77777777" w:rsidR="004365C5" w:rsidRPr="00CD4740" w:rsidRDefault="004365C5" w:rsidP="004365C5">
      <w:pPr>
        <w:tabs>
          <w:tab w:val="right" w:pos="8505"/>
        </w:tabs>
        <w:jc w:val="both"/>
        <w:rPr>
          <w:rFonts w:ascii="Arial" w:hAnsi="Arial" w:cs="Arial"/>
          <w:sz w:val="22"/>
          <w:szCs w:val="22"/>
        </w:rPr>
      </w:pPr>
    </w:p>
    <w:p w14:paraId="62EEDB18" w14:textId="371D8FAC"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35 vaj letno</w:t>
      </w:r>
      <w:r w:rsidR="004365C5" w:rsidRPr="00CD4740">
        <w:rPr>
          <w:rFonts w:ascii="Arial" w:hAnsi="Arial" w:cs="Arial"/>
          <w:sz w:val="22"/>
          <w:szCs w:val="22"/>
        </w:rPr>
        <w:t>.</w:t>
      </w:r>
    </w:p>
    <w:p w14:paraId="00580083"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67CDA6F0" w14:textId="77777777" w:rsidTr="003A27CB">
        <w:tc>
          <w:tcPr>
            <w:tcW w:w="5495" w:type="dxa"/>
            <w:tcBorders>
              <w:top w:val="single" w:sz="4" w:space="0" w:color="auto"/>
              <w:left w:val="single" w:sz="4" w:space="0" w:color="auto"/>
              <w:bottom w:val="single" w:sz="4" w:space="0" w:color="auto"/>
              <w:right w:val="single" w:sz="4" w:space="0" w:color="auto"/>
            </w:tcBorders>
            <w:vAlign w:val="center"/>
            <w:hideMark/>
          </w:tcPr>
          <w:p w14:paraId="4B185E6E"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717" w:type="dxa"/>
            <w:tcBorders>
              <w:top w:val="single" w:sz="4" w:space="0" w:color="auto"/>
              <w:left w:val="single" w:sz="4" w:space="0" w:color="auto"/>
              <w:bottom w:val="single" w:sz="4" w:space="0" w:color="auto"/>
              <w:right w:val="single" w:sz="4" w:space="0" w:color="auto"/>
            </w:tcBorders>
            <w:vAlign w:val="center"/>
            <w:hideMark/>
          </w:tcPr>
          <w:p w14:paraId="00EB8EB0"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38CBD031"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78A3D73"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717" w:type="dxa"/>
            <w:tcBorders>
              <w:top w:val="single" w:sz="4" w:space="0" w:color="auto"/>
              <w:left w:val="single" w:sz="4" w:space="0" w:color="auto"/>
              <w:bottom w:val="single" w:sz="4" w:space="0" w:color="auto"/>
              <w:right w:val="single" w:sz="4" w:space="0" w:color="auto"/>
            </w:tcBorders>
            <w:hideMark/>
          </w:tcPr>
          <w:p w14:paraId="6D64382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točke na vajo</w:t>
            </w:r>
          </w:p>
        </w:tc>
      </w:tr>
      <w:tr w:rsidR="00CD4740" w:rsidRPr="00CD4740" w14:paraId="7D14A61A"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7DFECA54" w14:textId="1334192C"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območju Občine Borovnica</w:t>
            </w:r>
          </w:p>
        </w:tc>
        <w:tc>
          <w:tcPr>
            <w:tcW w:w="3717" w:type="dxa"/>
            <w:tcBorders>
              <w:top w:val="single" w:sz="4" w:space="0" w:color="auto"/>
              <w:left w:val="single" w:sz="4" w:space="0" w:color="auto"/>
              <w:bottom w:val="single" w:sz="4" w:space="0" w:color="auto"/>
              <w:right w:val="single" w:sz="4" w:space="0" w:color="auto"/>
            </w:tcBorders>
            <w:hideMark/>
          </w:tcPr>
          <w:p w14:paraId="32A4F340" w14:textId="0452F689"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2ED65B21"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1C353B11" w14:textId="2D9F7A38"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 xml:space="preserve">Do </w:t>
            </w:r>
            <w:r w:rsidR="00F9728A" w:rsidRPr="00CD4740">
              <w:rPr>
                <w:rFonts w:ascii="Arial" w:hAnsi="Arial" w:cs="Arial"/>
                <w:sz w:val="22"/>
                <w:szCs w:val="22"/>
              </w:rPr>
              <w:t>2</w:t>
            </w:r>
            <w:r w:rsidRPr="00CD4740">
              <w:rPr>
                <w:rFonts w:ascii="Arial" w:hAnsi="Arial" w:cs="Arial"/>
                <w:sz w:val="22"/>
                <w:szCs w:val="22"/>
              </w:rPr>
              <w:t xml:space="preserve"> nastop</w:t>
            </w:r>
            <w:r w:rsidR="009E24A3" w:rsidRPr="00CD4740">
              <w:rPr>
                <w:rFonts w:ascii="Arial" w:hAnsi="Arial" w:cs="Arial"/>
                <w:sz w:val="22"/>
                <w:szCs w:val="22"/>
              </w:rPr>
              <w:t>i</w:t>
            </w:r>
            <w:r w:rsidRPr="00CD4740">
              <w:rPr>
                <w:rFonts w:ascii="Arial" w:hAnsi="Arial" w:cs="Arial"/>
                <w:sz w:val="22"/>
                <w:szCs w:val="22"/>
              </w:rPr>
              <w:t xml:space="preserve"> izven občine (SLO)</w:t>
            </w:r>
          </w:p>
        </w:tc>
        <w:tc>
          <w:tcPr>
            <w:tcW w:w="3717" w:type="dxa"/>
            <w:tcBorders>
              <w:top w:val="single" w:sz="4" w:space="0" w:color="auto"/>
              <w:left w:val="single" w:sz="4" w:space="0" w:color="auto"/>
              <w:bottom w:val="single" w:sz="4" w:space="0" w:color="auto"/>
              <w:right w:val="single" w:sz="4" w:space="0" w:color="auto"/>
            </w:tcBorders>
            <w:hideMark/>
          </w:tcPr>
          <w:p w14:paraId="4127CC53" w14:textId="56874B24"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1</w:t>
            </w:r>
            <w:r w:rsidR="00F9728A"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5A2C3C29"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7072C5B2" w14:textId="38503BC6"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pregledni prireditvi (z oceno)</w:t>
            </w:r>
          </w:p>
        </w:tc>
        <w:tc>
          <w:tcPr>
            <w:tcW w:w="3717" w:type="dxa"/>
            <w:tcBorders>
              <w:top w:val="single" w:sz="4" w:space="0" w:color="auto"/>
              <w:left w:val="single" w:sz="4" w:space="0" w:color="auto"/>
              <w:bottom w:val="single" w:sz="4" w:space="0" w:color="auto"/>
              <w:right w:val="single" w:sz="4" w:space="0" w:color="auto"/>
            </w:tcBorders>
            <w:hideMark/>
          </w:tcPr>
          <w:p w14:paraId="7E172D27" w14:textId="491345DB"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2</w:t>
            </w:r>
            <w:r w:rsidR="00F9728A"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0E1CF1B3"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6E0CC8A2" w14:textId="1F355F83"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0</w:t>
            </w:r>
            <w:r w:rsidR="00490F6B" w:rsidRPr="00CD4740">
              <w:rPr>
                <w:rFonts w:ascii="Arial" w:hAnsi="Arial" w:cs="Arial"/>
                <w:sz w:val="22"/>
                <w:szCs w:val="22"/>
              </w:rPr>
              <w:t xml:space="preserve"> nastop na prireditvi v tujini</w:t>
            </w:r>
          </w:p>
        </w:tc>
        <w:tc>
          <w:tcPr>
            <w:tcW w:w="3717" w:type="dxa"/>
            <w:tcBorders>
              <w:top w:val="single" w:sz="4" w:space="0" w:color="auto"/>
              <w:left w:val="single" w:sz="4" w:space="0" w:color="auto"/>
              <w:bottom w:val="single" w:sz="4" w:space="0" w:color="auto"/>
              <w:right w:val="single" w:sz="4" w:space="0" w:color="auto"/>
            </w:tcBorders>
            <w:hideMark/>
          </w:tcPr>
          <w:p w14:paraId="7B79E396" w14:textId="33CC8333"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0 točk na nastop</w:t>
            </w:r>
          </w:p>
        </w:tc>
      </w:tr>
      <w:tr w:rsidR="00CD4740" w:rsidRPr="00CD4740" w14:paraId="358D6DF8"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07710B6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premiere</w:t>
            </w:r>
          </w:p>
        </w:tc>
        <w:tc>
          <w:tcPr>
            <w:tcW w:w="3717" w:type="dxa"/>
            <w:tcBorders>
              <w:top w:val="single" w:sz="4" w:space="0" w:color="auto"/>
              <w:left w:val="single" w:sz="4" w:space="0" w:color="auto"/>
              <w:bottom w:val="single" w:sz="4" w:space="0" w:color="auto"/>
              <w:right w:val="single" w:sz="4" w:space="0" w:color="auto"/>
            </w:tcBorders>
            <w:hideMark/>
          </w:tcPr>
          <w:p w14:paraId="16CF9B81" w14:textId="2DCEF8B7"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60</w:t>
            </w:r>
            <w:r w:rsidR="00490F6B" w:rsidRPr="00CD4740">
              <w:rPr>
                <w:rFonts w:ascii="Arial" w:hAnsi="Arial" w:cs="Arial"/>
                <w:sz w:val="22"/>
                <w:szCs w:val="22"/>
              </w:rPr>
              <w:t xml:space="preserve"> točk</w:t>
            </w:r>
          </w:p>
        </w:tc>
      </w:tr>
      <w:tr w:rsidR="00CD4740" w:rsidRPr="00CD4740" w14:paraId="037A2F53"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0DC08F3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2F43462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15 članov</w:t>
            </w:r>
          </w:p>
          <w:p w14:paraId="42E7858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15 članov</w:t>
            </w:r>
          </w:p>
        </w:tc>
        <w:tc>
          <w:tcPr>
            <w:tcW w:w="3717" w:type="dxa"/>
            <w:tcBorders>
              <w:top w:val="single" w:sz="4" w:space="0" w:color="auto"/>
              <w:left w:val="single" w:sz="4" w:space="0" w:color="auto"/>
              <w:bottom w:val="single" w:sz="4" w:space="0" w:color="auto"/>
              <w:right w:val="single" w:sz="4" w:space="0" w:color="auto"/>
            </w:tcBorders>
          </w:tcPr>
          <w:p w14:paraId="46FAAF29" w14:textId="77777777" w:rsidR="00490F6B" w:rsidRPr="00CD4740" w:rsidRDefault="00490F6B" w:rsidP="004365C5">
            <w:pPr>
              <w:tabs>
                <w:tab w:val="right" w:pos="8505"/>
              </w:tabs>
              <w:jc w:val="both"/>
              <w:rPr>
                <w:rFonts w:ascii="Arial" w:hAnsi="Arial" w:cs="Arial"/>
                <w:sz w:val="22"/>
                <w:szCs w:val="22"/>
              </w:rPr>
            </w:pPr>
          </w:p>
          <w:p w14:paraId="1A1EA24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90 točk</w:t>
            </w:r>
          </w:p>
          <w:p w14:paraId="2444EE64"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110 točk</w:t>
            </w:r>
          </w:p>
        </w:tc>
      </w:tr>
      <w:tr w:rsidR="00490F6B" w:rsidRPr="00CD4740" w14:paraId="48BEB260"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0176311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3717" w:type="dxa"/>
            <w:tcBorders>
              <w:top w:val="single" w:sz="4" w:space="0" w:color="auto"/>
              <w:left w:val="single" w:sz="4" w:space="0" w:color="auto"/>
              <w:bottom w:val="single" w:sz="4" w:space="0" w:color="auto"/>
              <w:right w:val="single" w:sz="4" w:space="0" w:color="auto"/>
            </w:tcBorders>
            <w:hideMark/>
          </w:tcPr>
          <w:p w14:paraId="2E45D9BB" w14:textId="113EFD71"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56CDF13E" w14:textId="77777777" w:rsidR="00490F6B" w:rsidRPr="00CD4740" w:rsidRDefault="00490F6B" w:rsidP="004365C5">
      <w:pPr>
        <w:jc w:val="both"/>
        <w:rPr>
          <w:rFonts w:ascii="Arial" w:hAnsi="Arial" w:cs="Arial"/>
          <w:sz w:val="22"/>
          <w:szCs w:val="22"/>
        </w:rPr>
      </w:pPr>
    </w:p>
    <w:p w14:paraId="35ACA9F2" w14:textId="041D7F9F"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8. OTROŠKA DRAMSKA, GLEDALIŠKA, LUTKOVNA SKUPINA</w:t>
      </w:r>
    </w:p>
    <w:p w14:paraId="7AB5B64C" w14:textId="77777777" w:rsidR="004365C5" w:rsidRPr="00CD4740" w:rsidRDefault="004365C5" w:rsidP="004365C5">
      <w:pPr>
        <w:tabs>
          <w:tab w:val="right" w:pos="8505"/>
        </w:tabs>
        <w:jc w:val="both"/>
        <w:rPr>
          <w:rFonts w:ascii="Arial" w:hAnsi="Arial" w:cs="Arial"/>
          <w:sz w:val="22"/>
          <w:szCs w:val="22"/>
        </w:rPr>
      </w:pPr>
    </w:p>
    <w:p w14:paraId="3C007B43" w14:textId="1A039825"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Pogoj: najmanj 1 premiera in 1 ponovitev</w:t>
      </w:r>
      <w:r w:rsidR="00F9728A" w:rsidRPr="00CD4740">
        <w:rPr>
          <w:rFonts w:ascii="Arial" w:hAnsi="Arial" w:cs="Arial"/>
          <w:sz w:val="22"/>
          <w:szCs w:val="22"/>
        </w:rPr>
        <w:t xml:space="preserve"> ali izvedba drugega kulturnega dogodka</w:t>
      </w:r>
      <w:r w:rsidRPr="00CD4740">
        <w:rPr>
          <w:rFonts w:ascii="Arial" w:hAnsi="Arial" w:cs="Arial"/>
          <w:sz w:val="22"/>
          <w:szCs w:val="22"/>
        </w:rPr>
        <w:t xml:space="preserve">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6801874E" w14:textId="77777777" w:rsidR="004365C5" w:rsidRPr="00CD4740" w:rsidRDefault="004365C5" w:rsidP="004365C5">
      <w:pPr>
        <w:tabs>
          <w:tab w:val="right" w:pos="8505"/>
        </w:tabs>
        <w:jc w:val="both"/>
        <w:rPr>
          <w:rFonts w:ascii="Arial" w:hAnsi="Arial" w:cs="Arial"/>
          <w:sz w:val="22"/>
          <w:szCs w:val="22"/>
        </w:rPr>
      </w:pPr>
    </w:p>
    <w:p w14:paraId="798584B7" w14:textId="1FF1E43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Kriterij: prizna se največ </w:t>
      </w:r>
      <w:r w:rsidR="009E24A3" w:rsidRPr="00CD4740">
        <w:rPr>
          <w:rFonts w:ascii="Arial" w:hAnsi="Arial" w:cs="Arial"/>
          <w:sz w:val="22"/>
          <w:szCs w:val="22"/>
        </w:rPr>
        <w:t>35</w:t>
      </w:r>
      <w:r w:rsidRPr="00CD4740">
        <w:rPr>
          <w:rFonts w:ascii="Arial" w:hAnsi="Arial" w:cs="Arial"/>
          <w:sz w:val="22"/>
          <w:szCs w:val="22"/>
        </w:rPr>
        <w:t xml:space="preserve"> vaj letno</w:t>
      </w:r>
      <w:r w:rsidR="004365C5" w:rsidRPr="00CD4740">
        <w:rPr>
          <w:rFonts w:ascii="Arial" w:hAnsi="Arial" w:cs="Arial"/>
          <w:sz w:val="22"/>
          <w:szCs w:val="22"/>
        </w:rPr>
        <w:t>.</w:t>
      </w:r>
    </w:p>
    <w:p w14:paraId="12415659"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3948"/>
      </w:tblGrid>
      <w:tr w:rsidR="00CD4740" w:rsidRPr="00CD4740" w14:paraId="505D04ED" w14:textId="77777777" w:rsidTr="003A27CB">
        <w:tc>
          <w:tcPr>
            <w:tcW w:w="5211" w:type="dxa"/>
            <w:tcBorders>
              <w:top w:val="single" w:sz="4" w:space="0" w:color="auto"/>
              <w:left w:val="single" w:sz="4" w:space="0" w:color="auto"/>
              <w:bottom w:val="single" w:sz="4" w:space="0" w:color="auto"/>
              <w:right w:val="single" w:sz="4" w:space="0" w:color="auto"/>
            </w:tcBorders>
            <w:vAlign w:val="center"/>
            <w:hideMark/>
          </w:tcPr>
          <w:p w14:paraId="6F9A3D2A"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0B29743D"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30E556EE"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1B92DDD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4001" w:type="dxa"/>
            <w:tcBorders>
              <w:top w:val="single" w:sz="4" w:space="0" w:color="auto"/>
              <w:left w:val="single" w:sz="4" w:space="0" w:color="auto"/>
              <w:bottom w:val="single" w:sz="4" w:space="0" w:color="auto"/>
              <w:right w:val="single" w:sz="4" w:space="0" w:color="auto"/>
            </w:tcBorders>
            <w:hideMark/>
          </w:tcPr>
          <w:p w14:paraId="6C55C14B" w14:textId="556AE750"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4</w:t>
            </w:r>
            <w:r w:rsidR="00490F6B" w:rsidRPr="00CD4740">
              <w:rPr>
                <w:rFonts w:ascii="Arial" w:hAnsi="Arial" w:cs="Arial"/>
                <w:sz w:val="22"/>
                <w:szCs w:val="22"/>
              </w:rPr>
              <w:t xml:space="preserve"> točki na vajo</w:t>
            </w:r>
          </w:p>
        </w:tc>
      </w:tr>
      <w:tr w:rsidR="00CD4740" w:rsidRPr="00CD4740" w14:paraId="4F181E51"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944A586" w14:textId="5332395D"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 xml:space="preserve">Do </w:t>
            </w:r>
            <w:r w:rsidR="00F9728A" w:rsidRPr="00CD4740">
              <w:rPr>
                <w:rFonts w:ascii="Arial" w:hAnsi="Arial" w:cs="Arial"/>
                <w:sz w:val="22"/>
                <w:szCs w:val="22"/>
              </w:rPr>
              <w:t>1</w:t>
            </w:r>
            <w:r w:rsidRPr="00CD4740">
              <w:rPr>
                <w:rFonts w:ascii="Arial" w:hAnsi="Arial" w:cs="Arial"/>
                <w:sz w:val="22"/>
                <w:szCs w:val="22"/>
              </w:rPr>
              <w:t xml:space="preserve"> nastopa na območju Občine Borovnica</w:t>
            </w:r>
          </w:p>
        </w:tc>
        <w:tc>
          <w:tcPr>
            <w:tcW w:w="4001" w:type="dxa"/>
            <w:tcBorders>
              <w:top w:val="single" w:sz="4" w:space="0" w:color="auto"/>
              <w:left w:val="single" w:sz="4" w:space="0" w:color="auto"/>
              <w:bottom w:val="single" w:sz="4" w:space="0" w:color="auto"/>
              <w:right w:val="single" w:sz="4" w:space="0" w:color="auto"/>
            </w:tcBorders>
            <w:hideMark/>
          </w:tcPr>
          <w:p w14:paraId="098F074F" w14:textId="1808F8D7"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54A6064A"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B4FE13D" w14:textId="6C3D79B0"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Do </w:t>
            </w:r>
            <w:r w:rsidR="009E24A3" w:rsidRPr="00CD4740">
              <w:rPr>
                <w:rFonts w:ascii="Arial" w:hAnsi="Arial" w:cs="Arial"/>
                <w:sz w:val="22"/>
                <w:szCs w:val="22"/>
              </w:rPr>
              <w:t>2</w:t>
            </w:r>
            <w:r w:rsidRPr="00CD4740">
              <w:rPr>
                <w:rFonts w:ascii="Arial" w:hAnsi="Arial" w:cs="Arial"/>
                <w:sz w:val="22"/>
                <w:szCs w:val="22"/>
              </w:rPr>
              <w:t xml:space="preserve"> nastop</w:t>
            </w:r>
            <w:r w:rsidR="009E24A3" w:rsidRPr="00CD4740">
              <w:rPr>
                <w:rFonts w:ascii="Arial" w:hAnsi="Arial" w:cs="Arial"/>
                <w:sz w:val="22"/>
                <w:szCs w:val="22"/>
              </w:rPr>
              <w:t>a</w:t>
            </w:r>
            <w:r w:rsidRPr="00CD4740">
              <w:rPr>
                <w:rFonts w:ascii="Arial" w:hAnsi="Arial" w:cs="Arial"/>
                <w:sz w:val="22"/>
                <w:szCs w:val="22"/>
              </w:rPr>
              <w:t xml:space="preserve"> izven občine (SLO)</w:t>
            </w:r>
          </w:p>
        </w:tc>
        <w:tc>
          <w:tcPr>
            <w:tcW w:w="4001" w:type="dxa"/>
            <w:tcBorders>
              <w:top w:val="single" w:sz="4" w:space="0" w:color="auto"/>
              <w:left w:val="single" w:sz="4" w:space="0" w:color="auto"/>
              <w:bottom w:val="single" w:sz="4" w:space="0" w:color="auto"/>
              <w:right w:val="single" w:sz="4" w:space="0" w:color="auto"/>
            </w:tcBorders>
            <w:hideMark/>
          </w:tcPr>
          <w:p w14:paraId="7280DCDD" w14:textId="69BC007D"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1</w:t>
            </w:r>
            <w:r w:rsidR="00F9728A"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6C38F694"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004C3667"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nastop na pregledni prireditvi (z oceno)</w:t>
            </w:r>
          </w:p>
        </w:tc>
        <w:tc>
          <w:tcPr>
            <w:tcW w:w="4001" w:type="dxa"/>
            <w:tcBorders>
              <w:top w:val="single" w:sz="4" w:space="0" w:color="auto"/>
              <w:left w:val="single" w:sz="4" w:space="0" w:color="auto"/>
              <w:bottom w:val="single" w:sz="4" w:space="0" w:color="auto"/>
              <w:right w:val="single" w:sz="4" w:space="0" w:color="auto"/>
            </w:tcBorders>
            <w:hideMark/>
          </w:tcPr>
          <w:p w14:paraId="06CFC804" w14:textId="30849DDB"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2</w:t>
            </w:r>
            <w:r w:rsidR="00F9728A"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6A682245"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0586BA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premiere</w:t>
            </w:r>
          </w:p>
        </w:tc>
        <w:tc>
          <w:tcPr>
            <w:tcW w:w="4001" w:type="dxa"/>
            <w:tcBorders>
              <w:top w:val="single" w:sz="4" w:space="0" w:color="auto"/>
              <w:left w:val="single" w:sz="4" w:space="0" w:color="auto"/>
              <w:bottom w:val="single" w:sz="4" w:space="0" w:color="auto"/>
              <w:right w:val="single" w:sz="4" w:space="0" w:color="auto"/>
            </w:tcBorders>
            <w:hideMark/>
          </w:tcPr>
          <w:p w14:paraId="3B2736A5" w14:textId="46B5E780"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60</w:t>
            </w:r>
            <w:r w:rsidR="00490F6B" w:rsidRPr="00CD4740">
              <w:rPr>
                <w:rFonts w:ascii="Arial" w:hAnsi="Arial" w:cs="Arial"/>
                <w:sz w:val="22"/>
                <w:szCs w:val="22"/>
              </w:rPr>
              <w:t xml:space="preserve"> točk</w:t>
            </w:r>
          </w:p>
        </w:tc>
      </w:tr>
      <w:tr w:rsidR="00CD4740" w:rsidRPr="00CD4740" w14:paraId="762F07AC"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37F7921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2FACAB8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 do 10 članov</w:t>
            </w:r>
          </w:p>
          <w:p w14:paraId="0E3D9A8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10 članov</w:t>
            </w:r>
          </w:p>
        </w:tc>
        <w:tc>
          <w:tcPr>
            <w:tcW w:w="4001" w:type="dxa"/>
            <w:tcBorders>
              <w:top w:val="single" w:sz="4" w:space="0" w:color="auto"/>
              <w:left w:val="single" w:sz="4" w:space="0" w:color="auto"/>
              <w:bottom w:val="single" w:sz="4" w:space="0" w:color="auto"/>
              <w:right w:val="single" w:sz="4" w:space="0" w:color="auto"/>
            </w:tcBorders>
          </w:tcPr>
          <w:p w14:paraId="6C5E4598" w14:textId="77777777" w:rsidR="00490F6B" w:rsidRPr="00CD4740" w:rsidRDefault="00490F6B" w:rsidP="004365C5">
            <w:pPr>
              <w:tabs>
                <w:tab w:val="right" w:pos="8505"/>
              </w:tabs>
              <w:jc w:val="both"/>
              <w:rPr>
                <w:rFonts w:ascii="Arial" w:hAnsi="Arial" w:cs="Arial"/>
                <w:sz w:val="22"/>
                <w:szCs w:val="22"/>
              </w:rPr>
            </w:pPr>
          </w:p>
          <w:p w14:paraId="77A0D18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60 točk</w:t>
            </w:r>
          </w:p>
          <w:p w14:paraId="6F9304E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80 točk</w:t>
            </w:r>
          </w:p>
        </w:tc>
      </w:tr>
      <w:tr w:rsidR="00490F6B" w:rsidRPr="00CD4740" w14:paraId="351206EE"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05464CE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Izobraževanje, 1 izobraževanje</w:t>
            </w:r>
          </w:p>
        </w:tc>
        <w:tc>
          <w:tcPr>
            <w:tcW w:w="4001" w:type="dxa"/>
            <w:tcBorders>
              <w:top w:val="single" w:sz="4" w:space="0" w:color="auto"/>
              <w:left w:val="single" w:sz="4" w:space="0" w:color="auto"/>
              <w:bottom w:val="single" w:sz="4" w:space="0" w:color="auto"/>
              <w:right w:val="single" w:sz="4" w:space="0" w:color="auto"/>
            </w:tcBorders>
            <w:hideMark/>
          </w:tcPr>
          <w:p w14:paraId="7500A6F5" w14:textId="530242D7"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0FA0B11B" w14:textId="77777777" w:rsidR="00490F6B" w:rsidRPr="00CD4740" w:rsidRDefault="00490F6B" w:rsidP="004365C5">
      <w:pPr>
        <w:tabs>
          <w:tab w:val="right" w:pos="8505"/>
        </w:tabs>
        <w:jc w:val="both"/>
        <w:rPr>
          <w:rFonts w:ascii="Arial" w:hAnsi="Arial" w:cs="Arial"/>
          <w:sz w:val="22"/>
          <w:szCs w:val="22"/>
        </w:rPr>
      </w:pPr>
    </w:p>
    <w:p w14:paraId="22B707B7" w14:textId="1EA1BF9F"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9. RECITACIJSKA, LITERARNA SKUPINA</w:t>
      </w:r>
    </w:p>
    <w:p w14:paraId="3E40E871" w14:textId="77777777" w:rsidR="004365C5" w:rsidRPr="00CD4740" w:rsidRDefault="004365C5" w:rsidP="004365C5">
      <w:pPr>
        <w:tabs>
          <w:tab w:val="right" w:pos="8505"/>
        </w:tabs>
        <w:jc w:val="both"/>
        <w:rPr>
          <w:rFonts w:ascii="Arial" w:hAnsi="Arial" w:cs="Arial"/>
          <w:sz w:val="22"/>
          <w:szCs w:val="22"/>
        </w:rPr>
      </w:pPr>
    </w:p>
    <w:p w14:paraId="62AFC614" w14:textId="6D0BB058"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w:t>
      </w:r>
      <w:r w:rsidR="009E24A3" w:rsidRPr="00CD4740">
        <w:rPr>
          <w:rFonts w:ascii="Arial" w:hAnsi="Arial" w:cs="Arial"/>
          <w:sz w:val="22"/>
          <w:szCs w:val="22"/>
        </w:rPr>
        <w:t>2</w:t>
      </w:r>
      <w:r w:rsidRPr="00CD4740">
        <w:rPr>
          <w:rFonts w:ascii="Arial" w:hAnsi="Arial" w:cs="Arial"/>
          <w:sz w:val="22"/>
          <w:szCs w:val="22"/>
        </w:rPr>
        <w:t xml:space="preserve"> program</w:t>
      </w:r>
      <w:r w:rsidR="009E24A3" w:rsidRPr="00CD4740">
        <w:rPr>
          <w:rFonts w:ascii="Arial" w:hAnsi="Arial" w:cs="Arial"/>
          <w:sz w:val="22"/>
          <w:szCs w:val="22"/>
        </w:rPr>
        <w:t>a</w:t>
      </w:r>
      <w:r w:rsidRPr="00CD4740">
        <w:rPr>
          <w:rFonts w:ascii="Arial" w:hAnsi="Arial" w:cs="Arial"/>
          <w:sz w:val="22"/>
          <w:szCs w:val="22"/>
        </w:rPr>
        <w:t xml:space="preserve">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6190F1EC" w14:textId="77777777" w:rsidR="004365C5" w:rsidRPr="00CD4740" w:rsidRDefault="004365C5" w:rsidP="004365C5">
      <w:pPr>
        <w:tabs>
          <w:tab w:val="right" w:pos="8505"/>
        </w:tabs>
        <w:jc w:val="both"/>
        <w:rPr>
          <w:rFonts w:ascii="Arial" w:hAnsi="Arial" w:cs="Arial"/>
          <w:sz w:val="22"/>
          <w:szCs w:val="22"/>
        </w:rPr>
      </w:pPr>
    </w:p>
    <w:p w14:paraId="0C4EDBDD" w14:textId="109DE4A5"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20 delovnih terminov letno</w:t>
      </w:r>
      <w:r w:rsidR="004365C5" w:rsidRPr="00CD4740">
        <w:rPr>
          <w:rFonts w:ascii="Arial" w:hAnsi="Arial" w:cs="Arial"/>
          <w:sz w:val="22"/>
          <w:szCs w:val="22"/>
        </w:rPr>
        <w:t>.</w:t>
      </w:r>
    </w:p>
    <w:p w14:paraId="485564A8"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3948"/>
      </w:tblGrid>
      <w:tr w:rsidR="00CD4740" w:rsidRPr="00CD4740" w14:paraId="03A9C1F5" w14:textId="77777777" w:rsidTr="003A27CB">
        <w:tc>
          <w:tcPr>
            <w:tcW w:w="5211" w:type="dxa"/>
            <w:tcBorders>
              <w:top w:val="single" w:sz="4" w:space="0" w:color="auto"/>
              <w:left w:val="single" w:sz="4" w:space="0" w:color="auto"/>
              <w:bottom w:val="single" w:sz="4" w:space="0" w:color="auto"/>
              <w:right w:val="single" w:sz="4" w:space="0" w:color="auto"/>
            </w:tcBorders>
            <w:vAlign w:val="center"/>
            <w:hideMark/>
          </w:tcPr>
          <w:p w14:paraId="0F0363CA"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1017FF4C"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444DF352"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2282821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4001" w:type="dxa"/>
            <w:tcBorders>
              <w:top w:val="single" w:sz="4" w:space="0" w:color="auto"/>
              <w:left w:val="single" w:sz="4" w:space="0" w:color="auto"/>
              <w:bottom w:val="single" w:sz="4" w:space="0" w:color="auto"/>
              <w:right w:val="single" w:sz="4" w:space="0" w:color="auto"/>
            </w:tcBorders>
            <w:hideMark/>
          </w:tcPr>
          <w:p w14:paraId="03C554AC" w14:textId="625E405D" w:rsidR="00490F6B" w:rsidRPr="00CD4740" w:rsidRDefault="00E22993" w:rsidP="00E22993">
            <w:pPr>
              <w:tabs>
                <w:tab w:val="right" w:pos="8505"/>
              </w:tabs>
              <w:jc w:val="both"/>
              <w:rPr>
                <w:rFonts w:ascii="Arial" w:hAnsi="Arial" w:cs="Arial"/>
                <w:sz w:val="22"/>
                <w:szCs w:val="22"/>
              </w:rPr>
            </w:pPr>
            <w:r w:rsidRPr="00CD4740">
              <w:rPr>
                <w:rFonts w:ascii="Arial" w:hAnsi="Arial" w:cs="Arial"/>
                <w:sz w:val="22"/>
                <w:szCs w:val="22"/>
              </w:rPr>
              <w:t>3</w:t>
            </w:r>
            <w:r w:rsidR="00490F6B" w:rsidRPr="00CD4740">
              <w:rPr>
                <w:rFonts w:ascii="Arial" w:hAnsi="Arial" w:cs="Arial"/>
                <w:sz w:val="22"/>
                <w:szCs w:val="22"/>
              </w:rPr>
              <w:t xml:space="preserve"> točki na termin</w:t>
            </w:r>
          </w:p>
        </w:tc>
      </w:tr>
      <w:tr w:rsidR="00CD4740" w:rsidRPr="00CD4740" w14:paraId="1F88E4B0"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7D7C6A6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programa na območju Občine Borovnica</w:t>
            </w:r>
          </w:p>
        </w:tc>
        <w:tc>
          <w:tcPr>
            <w:tcW w:w="4001" w:type="dxa"/>
            <w:tcBorders>
              <w:top w:val="single" w:sz="4" w:space="0" w:color="auto"/>
              <w:left w:val="single" w:sz="4" w:space="0" w:color="auto"/>
              <w:bottom w:val="single" w:sz="4" w:space="0" w:color="auto"/>
              <w:right w:val="single" w:sz="4" w:space="0" w:color="auto"/>
            </w:tcBorders>
            <w:hideMark/>
          </w:tcPr>
          <w:p w14:paraId="290AD48D" w14:textId="25849D89" w:rsidR="00490F6B" w:rsidRPr="00CD4740" w:rsidRDefault="00E22993" w:rsidP="00E22993">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 na nastop</w:t>
            </w:r>
          </w:p>
        </w:tc>
      </w:tr>
      <w:tr w:rsidR="00CD4740" w:rsidRPr="00CD4740" w14:paraId="6C606F89"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1BA0801"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1 program izven občine (SLO)</w:t>
            </w:r>
          </w:p>
        </w:tc>
        <w:tc>
          <w:tcPr>
            <w:tcW w:w="4001" w:type="dxa"/>
            <w:tcBorders>
              <w:top w:val="single" w:sz="4" w:space="0" w:color="auto"/>
              <w:left w:val="single" w:sz="4" w:space="0" w:color="auto"/>
              <w:bottom w:val="single" w:sz="4" w:space="0" w:color="auto"/>
              <w:right w:val="single" w:sz="4" w:space="0" w:color="auto"/>
            </w:tcBorders>
            <w:hideMark/>
          </w:tcPr>
          <w:p w14:paraId="38D206EC" w14:textId="52F2059D" w:rsidR="00490F6B" w:rsidRPr="00CD4740" w:rsidRDefault="00490F6B" w:rsidP="00E22993">
            <w:pPr>
              <w:tabs>
                <w:tab w:val="right" w:pos="8505"/>
              </w:tabs>
              <w:jc w:val="both"/>
              <w:rPr>
                <w:rFonts w:ascii="Arial" w:hAnsi="Arial" w:cs="Arial"/>
                <w:sz w:val="22"/>
                <w:szCs w:val="22"/>
              </w:rPr>
            </w:pPr>
            <w:r w:rsidRPr="00CD4740">
              <w:rPr>
                <w:rFonts w:ascii="Arial" w:hAnsi="Arial" w:cs="Arial"/>
                <w:sz w:val="22"/>
                <w:szCs w:val="22"/>
              </w:rPr>
              <w:t>1</w:t>
            </w:r>
            <w:r w:rsidR="00E22993"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193BF939"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4AA3D8E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0AC3D7D4"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10 članov</w:t>
            </w:r>
          </w:p>
          <w:p w14:paraId="163B9A5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10 članov</w:t>
            </w:r>
          </w:p>
        </w:tc>
        <w:tc>
          <w:tcPr>
            <w:tcW w:w="4001" w:type="dxa"/>
            <w:tcBorders>
              <w:top w:val="single" w:sz="4" w:space="0" w:color="auto"/>
              <w:left w:val="single" w:sz="4" w:space="0" w:color="auto"/>
              <w:bottom w:val="single" w:sz="4" w:space="0" w:color="auto"/>
              <w:right w:val="single" w:sz="4" w:space="0" w:color="auto"/>
            </w:tcBorders>
          </w:tcPr>
          <w:p w14:paraId="079BAEAE" w14:textId="77777777" w:rsidR="00490F6B" w:rsidRPr="00CD4740" w:rsidRDefault="00490F6B" w:rsidP="004365C5">
            <w:pPr>
              <w:tabs>
                <w:tab w:val="right" w:pos="8505"/>
              </w:tabs>
              <w:jc w:val="both"/>
              <w:rPr>
                <w:rFonts w:ascii="Arial" w:hAnsi="Arial" w:cs="Arial"/>
                <w:sz w:val="22"/>
                <w:szCs w:val="22"/>
              </w:rPr>
            </w:pPr>
          </w:p>
          <w:p w14:paraId="7A8904D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30 točk</w:t>
            </w:r>
          </w:p>
          <w:p w14:paraId="758C0F83"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40 točk</w:t>
            </w:r>
          </w:p>
        </w:tc>
      </w:tr>
      <w:tr w:rsidR="00490F6B" w:rsidRPr="00CD4740" w14:paraId="1C7C5AD7"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2CD4B11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4001" w:type="dxa"/>
            <w:tcBorders>
              <w:top w:val="single" w:sz="4" w:space="0" w:color="auto"/>
              <w:left w:val="single" w:sz="4" w:space="0" w:color="auto"/>
              <w:bottom w:val="single" w:sz="4" w:space="0" w:color="auto"/>
              <w:right w:val="single" w:sz="4" w:space="0" w:color="auto"/>
            </w:tcBorders>
            <w:hideMark/>
          </w:tcPr>
          <w:p w14:paraId="769A675D" w14:textId="7A0A2156" w:rsidR="00490F6B" w:rsidRPr="00CD4740" w:rsidRDefault="00E22993" w:rsidP="00E22993">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69B5ADEA" w14:textId="77777777" w:rsidR="00490F6B" w:rsidRPr="00CD4740" w:rsidRDefault="00490F6B" w:rsidP="004365C5">
      <w:pPr>
        <w:tabs>
          <w:tab w:val="right" w:pos="8505"/>
        </w:tabs>
        <w:jc w:val="both"/>
        <w:rPr>
          <w:rFonts w:ascii="Arial" w:hAnsi="Arial" w:cs="Arial"/>
          <w:sz w:val="22"/>
          <w:szCs w:val="22"/>
        </w:rPr>
      </w:pPr>
    </w:p>
    <w:p w14:paraId="4DE57407" w14:textId="145955BA"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10. LIKOVNA, FOTOGRAFSKA SKUPINA</w:t>
      </w:r>
    </w:p>
    <w:p w14:paraId="423A747F" w14:textId="77777777" w:rsidR="004365C5" w:rsidRPr="00CD4740" w:rsidRDefault="004365C5" w:rsidP="004365C5">
      <w:pPr>
        <w:tabs>
          <w:tab w:val="right" w:pos="8505"/>
        </w:tabs>
        <w:jc w:val="both"/>
        <w:rPr>
          <w:rFonts w:ascii="Arial" w:hAnsi="Arial" w:cs="Arial"/>
          <w:sz w:val="22"/>
          <w:szCs w:val="22"/>
        </w:rPr>
      </w:pPr>
    </w:p>
    <w:p w14:paraId="76A103C9" w14:textId="3E4DA4AD"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2 razstavi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15A8C10E" w14:textId="77777777" w:rsidR="004365C5" w:rsidRPr="00CD4740" w:rsidRDefault="004365C5" w:rsidP="004365C5">
      <w:pPr>
        <w:tabs>
          <w:tab w:val="right" w:pos="8505"/>
        </w:tabs>
        <w:jc w:val="both"/>
        <w:rPr>
          <w:rFonts w:ascii="Arial" w:hAnsi="Arial" w:cs="Arial"/>
          <w:sz w:val="22"/>
          <w:szCs w:val="22"/>
        </w:rPr>
      </w:pPr>
    </w:p>
    <w:p w14:paraId="1A1B2EA8" w14:textId="0602ECB6"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20 delovnih terminov letno</w:t>
      </w:r>
      <w:r w:rsidR="004365C5" w:rsidRPr="00CD4740">
        <w:rPr>
          <w:rFonts w:ascii="Arial" w:hAnsi="Arial" w:cs="Arial"/>
          <w:sz w:val="22"/>
          <w:szCs w:val="22"/>
        </w:rPr>
        <w:t>.</w:t>
      </w:r>
    </w:p>
    <w:p w14:paraId="1FD9A798"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3948"/>
      </w:tblGrid>
      <w:tr w:rsidR="00CD4740" w:rsidRPr="00CD4740" w14:paraId="08202A73" w14:textId="77777777" w:rsidTr="003A27CB">
        <w:tc>
          <w:tcPr>
            <w:tcW w:w="5211" w:type="dxa"/>
            <w:tcBorders>
              <w:top w:val="single" w:sz="4" w:space="0" w:color="auto"/>
              <w:left w:val="single" w:sz="4" w:space="0" w:color="auto"/>
              <w:bottom w:val="single" w:sz="4" w:space="0" w:color="auto"/>
              <w:right w:val="single" w:sz="4" w:space="0" w:color="auto"/>
            </w:tcBorders>
            <w:vAlign w:val="center"/>
            <w:hideMark/>
          </w:tcPr>
          <w:p w14:paraId="7BFF2D69"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077E0205"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7DADCE5B"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55092CD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4001" w:type="dxa"/>
            <w:tcBorders>
              <w:top w:val="single" w:sz="4" w:space="0" w:color="auto"/>
              <w:left w:val="single" w:sz="4" w:space="0" w:color="auto"/>
              <w:bottom w:val="single" w:sz="4" w:space="0" w:color="auto"/>
              <w:right w:val="single" w:sz="4" w:space="0" w:color="auto"/>
            </w:tcBorders>
            <w:hideMark/>
          </w:tcPr>
          <w:p w14:paraId="5C09C3E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2 točki na termin</w:t>
            </w:r>
          </w:p>
        </w:tc>
      </w:tr>
      <w:tr w:rsidR="00CD4740" w:rsidRPr="00CD4740" w14:paraId="22A9BE93"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0FD27DE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razstavi na območju Občine Borovnica</w:t>
            </w:r>
          </w:p>
        </w:tc>
        <w:tc>
          <w:tcPr>
            <w:tcW w:w="4001" w:type="dxa"/>
            <w:tcBorders>
              <w:top w:val="single" w:sz="4" w:space="0" w:color="auto"/>
              <w:left w:val="single" w:sz="4" w:space="0" w:color="auto"/>
              <w:bottom w:val="single" w:sz="4" w:space="0" w:color="auto"/>
              <w:right w:val="single" w:sz="4" w:space="0" w:color="auto"/>
            </w:tcBorders>
            <w:hideMark/>
          </w:tcPr>
          <w:p w14:paraId="1935091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15 točk na razstavo</w:t>
            </w:r>
          </w:p>
        </w:tc>
      </w:tr>
      <w:tr w:rsidR="00CD4740" w:rsidRPr="00CD4740" w14:paraId="1232779A"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500C85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razstavi izven občine</w:t>
            </w:r>
          </w:p>
        </w:tc>
        <w:tc>
          <w:tcPr>
            <w:tcW w:w="4001" w:type="dxa"/>
            <w:tcBorders>
              <w:top w:val="single" w:sz="4" w:space="0" w:color="auto"/>
              <w:left w:val="single" w:sz="4" w:space="0" w:color="auto"/>
              <w:bottom w:val="single" w:sz="4" w:space="0" w:color="auto"/>
              <w:right w:val="single" w:sz="4" w:space="0" w:color="auto"/>
            </w:tcBorders>
            <w:hideMark/>
          </w:tcPr>
          <w:p w14:paraId="6A13BC7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10 točk na razstavo</w:t>
            </w:r>
          </w:p>
        </w:tc>
      </w:tr>
      <w:tr w:rsidR="00CD4740" w:rsidRPr="00CD4740" w14:paraId="6D8F63F8"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35231C4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1F006E4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10 članov</w:t>
            </w:r>
          </w:p>
          <w:p w14:paraId="6E93E3F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10 članov</w:t>
            </w:r>
          </w:p>
        </w:tc>
        <w:tc>
          <w:tcPr>
            <w:tcW w:w="4001" w:type="dxa"/>
            <w:tcBorders>
              <w:top w:val="single" w:sz="4" w:space="0" w:color="auto"/>
              <w:left w:val="single" w:sz="4" w:space="0" w:color="auto"/>
              <w:bottom w:val="single" w:sz="4" w:space="0" w:color="auto"/>
              <w:right w:val="single" w:sz="4" w:space="0" w:color="auto"/>
            </w:tcBorders>
          </w:tcPr>
          <w:p w14:paraId="3A9CBDAA" w14:textId="77777777" w:rsidR="00490F6B" w:rsidRPr="00CD4740" w:rsidRDefault="00490F6B" w:rsidP="004365C5">
            <w:pPr>
              <w:tabs>
                <w:tab w:val="right" w:pos="8505"/>
              </w:tabs>
              <w:jc w:val="both"/>
              <w:rPr>
                <w:rFonts w:ascii="Arial" w:hAnsi="Arial" w:cs="Arial"/>
                <w:sz w:val="22"/>
                <w:szCs w:val="22"/>
              </w:rPr>
            </w:pPr>
          </w:p>
          <w:p w14:paraId="2A24FB4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60 točk</w:t>
            </w:r>
          </w:p>
          <w:p w14:paraId="67C78D94"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80 točk</w:t>
            </w:r>
          </w:p>
        </w:tc>
      </w:tr>
      <w:tr w:rsidR="00490F6B" w:rsidRPr="00CD4740" w14:paraId="7CED3612"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30FB0EF1"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4001" w:type="dxa"/>
            <w:tcBorders>
              <w:top w:val="single" w:sz="4" w:space="0" w:color="auto"/>
              <w:left w:val="single" w:sz="4" w:space="0" w:color="auto"/>
              <w:bottom w:val="single" w:sz="4" w:space="0" w:color="auto"/>
              <w:right w:val="single" w:sz="4" w:space="0" w:color="auto"/>
            </w:tcBorders>
            <w:hideMark/>
          </w:tcPr>
          <w:p w14:paraId="2A78F21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10 točk/izobraževanje</w:t>
            </w:r>
          </w:p>
        </w:tc>
      </w:tr>
    </w:tbl>
    <w:p w14:paraId="33405430" w14:textId="77777777" w:rsidR="00490F6B" w:rsidRPr="00CD4740" w:rsidRDefault="00490F6B" w:rsidP="004365C5">
      <w:pPr>
        <w:jc w:val="both"/>
        <w:rPr>
          <w:rFonts w:ascii="Arial" w:hAnsi="Arial" w:cs="Arial"/>
          <w:sz w:val="22"/>
          <w:szCs w:val="22"/>
        </w:rPr>
      </w:pPr>
    </w:p>
    <w:p w14:paraId="45EA94D2" w14:textId="77777777" w:rsidR="00490F6B" w:rsidRPr="00CD4740" w:rsidRDefault="00490F6B" w:rsidP="004365C5">
      <w:pPr>
        <w:jc w:val="both"/>
        <w:rPr>
          <w:rFonts w:ascii="Arial" w:hAnsi="Arial" w:cs="Arial"/>
          <w:sz w:val="22"/>
          <w:szCs w:val="22"/>
        </w:rPr>
      </w:pPr>
      <w:r w:rsidRPr="00CD4740">
        <w:rPr>
          <w:rFonts w:ascii="Arial" w:hAnsi="Arial" w:cs="Arial"/>
          <w:sz w:val="22"/>
          <w:szCs w:val="22"/>
        </w:rPr>
        <w:t>11. ZALOŽNIŠTVO</w:t>
      </w:r>
    </w:p>
    <w:p w14:paraId="535C1EE5" w14:textId="77777777" w:rsidR="00490F6B" w:rsidRPr="00CD4740" w:rsidRDefault="00490F6B" w:rsidP="004365C5">
      <w:pPr>
        <w:jc w:val="both"/>
        <w:rPr>
          <w:rFonts w:ascii="Arial" w:hAnsi="Arial" w:cs="Arial"/>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7"/>
        <w:gridCol w:w="3940"/>
      </w:tblGrid>
      <w:tr w:rsidR="00CD4740" w:rsidRPr="00CD4740" w14:paraId="335719F8" w14:textId="77777777" w:rsidTr="004365C5">
        <w:tc>
          <w:tcPr>
            <w:tcW w:w="5127" w:type="dxa"/>
            <w:tcBorders>
              <w:top w:val="single" w:sz="4" w:space="0" w:color="auto"/>
              <w:left w:val="single" w:sz="4" w:space="0" w:color="auto"/>
              <w:bottom w:val="single" w:sz="4" w:space="0" w:color="auto"/>
              <w:right w:val="single" w:sz="4" w:space="0" w:color="auto"/>
            </w:tcBorders>
            <w:vAlign w:val="center"/>
            <w:hideMark/>
          </w:tcPr>
          <w:p w14:paraId="101A1288"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940" w:type="dxa"/>
            <w:tcBorders>
              <w:top w:val="single" w:sz="4" w:space="0" w:color="auto"/>
              <w:left w:val="single" w:sz="4" w:space="0" w:color="auto"/>
              <w:bottom w:val="single" w:sz="4" w:space="0" w:color="auto"/>
              <w:right w:val="single" w:sz="4" w:space="0" w:color="auto"/>
            </w:tcBorders>
            <w:vAlign w:val="center"/>
            <w:hideMark/>
          </w:tcPr>
          <w:p w14:paraId="5345AEFE"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2D6CD38B" w14:textId="77777777" w:rsidTr="004365C5">
        <w:tc>
          <w:tcPr>
            <w:tcW w:w="5127" w:type="dxa"/>
            <w:tcBorders>
              <w:top w:val="single" w:sz="4" w:space="0" w:color="auto"/>
              <w:left w:val="single" w:sz="4" w:space="0" w:color="auto"/>
              <w:bottom w:val="single" w:sz="4" w:space="0" w:color="auto"/>
              <w:right w:val="single" w:sz="4" w:space="0" w:color="auto"/>
            </w:tcBorders>
            <w:hideMark/>
          </w:tcPr>
          <w:p w14:paraId="2F8C14D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Izid knjige, CD plošče, …</w:t>
            </w:r>
          </w:p>
        </w:tc>
        <w:tc>
          <w:tcPr>
            <w:tcW w:w="3940" w:type="dxa"/>
            <w:tcBorders>
              <w:top w:val="single" w:sz="4" w:space="0" w:color="auto"/>
              <w:left w:val="single" w:sz="4" w:space="0" w:color="auto"/>
              <w:bottom w:val="single" w:sz="4" w:space="0" w:color="auto"/>
              <w:right w:val="single" w:sz="4" w:space="0" w:color="auto"/>
            </w:tcBorders>
            <w:hideMark/>
          </w:tcPr>
          <w:p w14:paraId="2C07419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100 točk na izdajo</w:t>
            </w:r>
          </w:p>
        </w:tc>
      </w:tr>
      <w:tr w:rsidR="00CD4740" w:rsidRPr="00CD4740" w14:paraId="57D82E69" w14:textId="77777777" w:rsidTr="004365C5">
        <w:tc>
          <w:tcPr>
            <w:tcW w:w="5127" w:type="dxa"/>
            <w:tcBorders>
              <w:top w:val="single" w:sz="4" w:space="0" w:color="auto"/>
              <w:left w:val="single" w:sz="4" w:space="0" w:color="auto"/>
              <w:bottom w:val="single" w:sz="4" w:space="0" w:color="auto"/>
              <w:right w:val="single" w:sz="4" w:space="0" w:color="auto"/>
            </w:tcBorders>
            <w:hideMark/>
          </w:tcPr>
          <w:p w14:paraId="42FC351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Izid časopisa in drugih publikacij</w:t>
            </w:r>
          </w:p>
        </w:tc>
        <w:tc>
          <w:tcPr>
            <w:tcW w:w="3940" w:type="dxa"/>
            <w:tcBorders>
              <w:top w:val="single" w:sz="4" w:space="0" w:color="auto"/>
              <w:left w:val="single" w:sz="4" w:space="0" w:color="auto"/>
              <w:bottom w:val="single" w:sz="4" w:space="0" w:color="auto"/>
              <w:right w:val="single" w:sz="4" w:space="0" w:color="auto"/>
            </w:tcBorders>
            <w:hideMark/>
          </w:tcPr>
          <w:p w14:paraId="608E8D8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20 točk na publikacijo</w:t>
            </w:r>
          </w:p>
        </w:tc>
      </w:tr>
    </w:tbl>
    <w:p w14:paraId="1B795F18" w14:textId="06E973EF" w:rsidR="00490F6B" w:rsidRPr="00CD4740" w:rsidRDefault="00490F6B" w:rsidP="004365C5">
      <w:pPr>
        <w:tabs>
          <w:tab w:val="right" w:pos="8505"/>
        </w:tabs>
        <w:jc w:val="both"/>
        <w:rPr>
          <w:rFonts w:ascii="Arial" w:hAnsi="Arial" w:cs="Arial"/>
          <w:sz w:val="22"/>
          <w:szCs w:val="22"/>
        </w:rPr>
      </w:pPr>
    </w:p>
    <w:p w14:paraId="1A41D33E" w14:textId="66D324FD"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12. OHRANJANJE KULTURNE DEDIŠČINE</w:t>
      </w:r>
    </w:p>
    <w:p w14:paraId="4D3EDB7F" w14:textId="77777777" w:rsidR="004365C5" w:rsidRPr="00CD4740" w:rsidRDefault="004365C5" w:rsidP="004365C5">
      <w:pPr>
        <w:tabs>
          <w:tab w:val="right" w:pos="8505"/>
        </w:tabs>
        <w:jc w:val="both"/>
        <w:rPr>
          <w:rFonts w:ascii="Arial" w:hAnsi="Arial" w:cs="Arial"/>
          <w:sz w:val="22"/>
          <w:szCs w:val="22"/>
        </w:rPr>
      </w:pPr>
    </w:p>
    <w:p w14:paraId="6A51BBDA" w14:textId="62D166B1"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2 programa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691D1C90" w14:textId="77777777" w:rsidR="004365C5" w:rsidRPr="00CD4740" w:rsidRDefault="004365C5" w:rsidP="004365C5">
      <w:pPr>
        <w:tabs>
          <w:tab w:val="right" w:pos="8505"/>
        </w:tabs>
        <w:jc w:val="both"/>
        <w:rPr>
          <w:rFonts w:ascii="Arial" w:hAnsi="Arial" w:cs="Arial"/>
          <w:sz w:val="22"/>
          <w:szCs w:val="22"/>
        </w:rPr>
      </w:pPr>
    </w:p>
    <w:p w14:paraId="5CA07B3A" w14:textId="6CE6B924"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20 delovnih terminov letno</w:t>
      </w:r>
      <w:r w:rsidR="00004E3D" w:rsidRPr="00CD4740">
        <w:rPr>
          <w:rFonts w:ascii="Arial" w:hAnsi="Arial" w:cs="Arial"/>
          <w:sz w:val="22"/>
          <w:szCs w:val="22"/>
        </w:rPr>
        <w:t xml:space="preserve"> in 15 delovnih terminov pri samostojnem delu</w:t>
      </w:r>
      <w:r w:rsidR="004365C5" w:rsidRPr="00CD4740">
        <w:rPr>
          <w:rFonts w:ascii="Arial" w:hAnsi="Arial" w:cs="Arial"/>
          <w:sz w:val="22"/>
          <w:szCs w:val="22"/>
        </w:rPr>
        <w:t>.</w:t>
      </w:r>
    </w:p>
    <w:p w14:paraId="13A44287"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3948"/>
      </w:tblGrid>
      <w:tr w:rsidR="00CD4740" w:rsidRPr="00CD4740" w14:paraId="27F36C79" w14:textId="77777777" w:rsidTr="003A27CB">
        <w:tc>
          <w:tcPr>
            <w:tcW w:w="5211" w:type="dxa"/>
            <w:tcBorders>
              <w:top w:val="single" w:sz="4" w:space="0" w:color="auto"/>
              <w:left w:val="single" w:sz="4" w:space="0" w:color="auto"/>
              <w:bottom w:val="single" w:sz="4" w:space="0" w:color="auto"/>
              <w:right w:val="single" w:sz="4" w:space="0" w:color="auto"/>
            </w:tcBorders>
            <w:vAlign w:val="center"/>
            <w:hideMark/>
          </w:tcPr>
          <w:p w14:paraId="1F990272"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4BFF9B3E"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124951C4"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4095145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4001" w:type="dxa"/>
            <w:tcBorders>
              <w:top w:val="single" w:sz="4" w:space="0" w:color="auto"/>
              <w:left w:val="single" w:sz="4" w:space="0" w:color="auto"/>
              <w:bottom w:val="single" w:sz="4" w:space="0" w:color="auto"/>
              <w:right w:val="single" w:sz="4" w:space="0" w:color="auto"/>
            </w:tcBorders>
            <w:hideMark/>
          </w:tcPr>
          <w:p w14:paraId="323ABBF4" w14:textId="745BA6D0" w:rsidR="00490F6B" w:rsidRPr="00CD4740" w:rsidRDefault="00E22993" w:rsidP="00004E3D">
            <w:pPr>
              <w:tabs>
                <w:tab w:val="right" w:pos="8505"/>
              </w:tabs>
              <w:jc w:val="both"/>
              <w:rPr>
                <w:rFonts w:ascii="Arial" w:hAnsi="Arial" w:cs="Arial"/>
                <w:sz w:val="22"/>
                <w:szCs w:val="22"/>
              </w:rPr>
            </w:pPr>
            <w:r w:rsidRPr="00CD4740">
              <w:rPr>
                <w:rFonts w:ascii="Arial" w:hAnsi="Arial" w:cs="Arial"/>
                <w:sz w:val="22"/>
                <w:szCs w:val="22"/>
              </w:rPr>
              <w:t>3</w:t>
            </w:r>
            <w:r w:rsidR="00490F6B" w:rsidRPr="00CD4740">
              <w:rPr>
                <w:rFonts w:ascii="Arial" w:hAnsi="Arial" w:cs="Arial"/>
                <w:sz w:val="22"/>
                <w:szCs w:val="22"/>
              </w:rPr>
              <w:t xml:space="preserve"> točk</w:t>
            </w:r>
            <w:r w:rsidR="00004E3D" w:rsidRPr="00CD4740">
              <w:rPr>
                <w:rFonts w:ascii="Arial" w:hAnsi="Arial" w:cs="Arial"/>
                <w:sz w:val="22"/>
                <w:szCs w:val="22"/>
              </w:rPr>
              <w:t>e</w:t>
            </w:r>
            <w:r w:rsidR="00490F6B" w:rsidRPr="00CD4740">
              <w:rPr>
                <w:rFonts w:ascii="Arial" w:hAnsi="Arial" w:cs="Arial"/>
                <w:sz w:val="22"/>
                <w:szCs w:val="22"/>
              </w:rPr>
              <w:t xml:space="preserve"> na termin</w:t>
            </w:r>
          </w:p>
        </w:tc>
      </w:tr>
      <w:tr w:rsidR="00CD4740" w:rsidRPr="00CD4740" w14:paraId="3030CE1E"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21D282A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programa na območju Občine Borovnica</w:t>
            </w:r>
          </w:p>
        </w:tc>
        <w:tc>
          <w:tcPr>
            <w:tcW w:w="4001" w:type="dxa"/>
            <w:tcBorders>
              <w:top w:val="single" w:sz="4" w:space="0" w:color="auto"/>
              <w:left w:val="single" w:sz="4" w:space="0" w:color="auto"/>
              <w:bottom w:val="single" w:sz="4" w:space="0" w:color="auto"/>
              <w:right w:val="single" w:sz="4" w:space="0" w:color="auto"/>
            </w:tcBorders>
            <w:hideMark/>
          </w:tcPr>
          <w:p w14:paraId="23EC02B6" w14:textId="10BFD411" w:rsidR="00490F6B" w:rsidRPr="00CD4740" w:rsidRDefault="00E22993" w:rsidP="00E22993">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program</w:t>
            </w:r>
          </w:p>
        </w:tc>
      </w:tr>
      <w:tr w:rsidR="00CD4740" w:rsidRPr="00CD4740" w14:paraId="093E655A"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5B60321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1 program izven občine</w:t>
            </w:r>
          </w:p>
        </w:tc>
        <w:tc>
          <w:tcPr>
            <w:tcW w:w="4001" w:type="dxa"/>
            <w:tcBorders>
              <w:top w:val="single" w:sz="4" w:space="0" w:color="auto"/>
              <w:left w:val="single" w:sz="4" w:space="0" w:color="auto"/>
              <w:bottom w:val="single" w:sz="4" w:space="0" w:color="auto"/>
              <w:right w:val="single" w:sz="4" w:space="0" w:color="auto"/>
            </w:tcBorders>
            <w:hideMark/>
          </w:tcPr>
          <w:p w14:paraId="146F3484" w14:textId="5B525623" w:rsidR="00490F6B" w:rsidRPr="00CD4740" w:rsidRDefault="00490F6B" w:rsidP="00E22993">
            <w:pPr>
              <w:tabs>
                <w:tab w:val="right" w:pos="8505"/>
              </w:tabs>
              <w:jc w:val="both"/>
              <w:rPr>
                <w:rFonts w:ascii="Arial" w:hAnsi="Arial" w:cs="Arial"/>
                <w:sz w:val="22"/>
                <w:szCs w:val="22"/>
              </w:rPr>
            </w:pPr>
            <w:r w:rsidRPr="00CD4740">
              <w:rPr>
                <w:rFonts w:ascii="Arial" w:hAnsi="Arial" w:cs="Arial"/>
                <w:sz w:val="22"/>
                <w:szCs w:val="22"/>
              </w:rPr>
              <w:t>1</w:t>
            </w:r>
            <w:r w:rsidR="00E22993" w:rsidRPr="00CD4740">
              <w:rPr>
                <w:rFonts w:ascii="Arial" w:hAnsi="Arial" w:cs="Arial"/>
                <w:sz w:val="22"/>
                <w:szCs w:val="22"/>
              </w:rPr>
              <w:t>5</w:t>
            </w:r>
            <w:r w:rsidRPr="00CD4740">
              <w:rPr>
                <w:rFonts w:ascii="Arial" w:hAnsi="Arial" w:cs="Arial"/>
                <w:sz w:val="22"/>
                <w:szCs w:val="22"/>
              </w:rPr>
              <w:t xml:space="preserve"> točk na program</w:t>
            </w:r>
          </w:p>
        </w:tc>
      </w:tr>
      <w:tr w:rsidR="00CD4740" w:rsidRPr="00CD4740" w14:paraId="5A57505A"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39C2E66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050E5D9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20 članov</w:t>
            </w:r>
          </w:p>
          <w:p w14:paraId="1329C8C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 nad 20 članov</w:t>
            </w:r>
          </w:p>
        </w:tc>
        <w:tc>
          <w:tcPr>
            <w:tcW w:w="4001" w:type="dxa"/>
            <w:tcBorders>
              <w:top w:val="single" w:sz="4" w:space="0" w:color="auto"/>
              <w:left w:val="single" w:sz="4" w:space="0" w:color="auto"/>
              <w:bottom w:val="single" w:sz="4" w:space="0" w:color="auto"/>
              <w:right w:val="single" w:sz="4" w:space="0" w:color="auto"/>
            </w:tcBorders>
          </w:tcPr>
          <w:p w14:paraId="4507EFA7" w14:textId="77777777" w:rsidR="00490F6B" w:rsidRPr="00CD4740" w:rsidRDefault="00490F6B" w:rsidP="004365C5">
            <w:pPr>
              <w:tabs>
                <w:tab w:val="right" w:pos="8505"/>
              </w:tabs>
              <w:jc w:val="both"/>
              <w:rPr>
                <w:rFonts w:ascii="Arial" w:hAnsi="Arial" w:cs="Arial"/>
                <w:sz w:val="22"/>
                <w:szCs w:val="22"/>
              </w:rPr>
            </w:pPr>
          </w:p>
          <w:p w14:paraId="5C81BB73"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60 točk</w:t>
            </w:r>
          </w:p>
          <w:p w14:paraId="7801063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80 točk</w:t>
            </w:r>
          </w:p>
        </w:tc>
      </w:tr>
      <w:tr w:rsidR="00490F6B" w:rsidRPr="00CD4740" w14:paraId="2E3CBA55"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2B282B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1 izobraževanje</w:t>
            </w:r>
          </w:p>
        </w:tc>
        <w:tc>
          <w:tcPr>
            <w:tcW w:w="4001" w:type="dxa"/>
            <w:tcBorders>
              <w:top w:val="single" w:sz="4" w:space="0" w:color="auto"/>
              <w:left w:val="single" w:sz="4" w:space="0" w:color="auto"/>
              <w:bottom w:val="single" w:sz="4" w:space="0" w:color="auto"/>
              <w:right w:val="single" w:sz="4" w:space="0" w:color="auto"/>
            </w:tcBorders>
            <w:hideMark/>
          </w:tcPr>
          <w:p w14:paraId="754D36D0" w14:textId="6EDA0EA5" w:rsidR="00490F6B" w:rsidRPr="00CD4740" w:rsidRDefault="00E22993" w:rsidP="00E22993">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6AC51097" w14:textId="77777777" w:rsidR="00490F6B" w:rsidRPr="00CD4740" w:rsidRDefault="00490F6B" w:rsidP="004365C5">
      <w:pPr>
        <w:jc w:val="both"/>
        <w:rPr>
          <w:rFonts w:ascii="Arial" w:hAnsi="Arial" w:cs="Arial"/>
          <w:sz w:val="22"/>
          <w:szCs w:val="22"/>
        </w:rPr>
      </w:pPr>
    </w:p>
    <w:p w14:paraId="095DD7A7" w14:textId="77777777" w:rsidR="00C53E60" w:rsidRPr="00CD4740" w:rsidRDefault="00C53E60" w:rsidP="004365C5">
      <w:pPr>
        <w:tabs>
          <w:tab w:val="right" w:pos="8505"/>
        </w:tabs>
        <w:jc w:val="both"/>
        <w:rPr>
          <w:rFonts w:ascii="Arial" w:hAnsi="Arial" w:cs="Arial"/>
          <w:b/>
          <w:sz w:val="22"/>
          <w:szCs w:val="22"/>
        </w:rPr>
      </w:pPr>
    </w:p>
    <w:p w14:paraId="1A535A91" w14:textId="3624748F" w:rsidR="00C53E60" w:rsidRPr="00CD4740" w:rsidRDefault="00C53E60" w:rsidP="004365C5">
      <w:pPr>
        <w:tabs>
          <w:tab w:val="right" w:pos="8505"/>
        </w:tabs>
        <w:jc w:val="both"/>
        <w:rPr>
          <w:rFonts w:ascii="Arial" w:hAnsi="Arial" w:cs="Arial"/>
          <w:b/>
          <w:sz w:val="22"/>
          <w:szCs w:val="22"/>
        </w:rPr>
      </w:pPr>
    </w:p>
    <w:p w14:paraId="5F7D1D2F" w14:textId="1390B7DD" w:rsidR="00004E3D" w:rsidRPr="00CD4740" w:rsidRDefault="00004E3D" w:rsidP="00004E3D">
      <w:pPr>
        <w:tabs>
          <w:tab w:val="right" w:pos="8505"/>
        </w:tabs>
        <w:jc w:val="both"/>
        <w:rPr>
          <w:rFonts w:ascii="Arial" w:hAnsi="Arial" w:cs="Arial"/>
          <w:sz w:val="22"/>
          <w:szCs w:val="22"/>
        </w:rPr>
      </w:pPr>
      <w:r w:rsidRPr="00CD4740">
        <w:rPr>
          <w:rFonts w:ascii="Arial" w:hAnsi="Arial" w:cs="Arial"/>
          <w:sz w:val="22"/>
          <w:szCs w:val="22"/>
        </w:rPr>
        <w:t>13. OTROŠKE SKUPINE ZA OHRANJANJE KULTURNE DEDIŠČINE</w:t>
      </w:r>
    </w:p>
    <w:p w14:paraId="5DD5824B" w14:textId="77777777" w:rsidR="00004E3D" w:rsidRPr="00CD4740" w:rsidRDefault="00004E3D" w:rsidP="00004E3D">
      <w:pPr>
        <w:tabs>
          <w:tab w:val="right" w:pos="8505"/>
        </w:tabs>
        <w:jc w:val="both"/>
        <w:rPr>
          <w:rFonts w:ascii="Arial" w:hAnsi="Arial" w:cs="Arial"/>
          <w:sz w:val="22"/>
          <w:szCs w:val="22"/>
        </w:rPr>
      </w:pPr>
    </w:p>
    <w:p w14:paraId="62F45880" w14:textId="7EDC0303" w:rsidR="00004E3D" w:rsidRPr="00CD4740" w:rsidRDefault="00004E3D" w:rsidP="00004E3D">
      <w:pPr>
        <w:tabs>
          <w:tab w:val="right" w:pos="8505"/>
        </w:tabs>
        <w:jc w:val="both"/>
        <w:rPr>
          <w:rFonts w:ascii="Arial" w:hAnsi="Arial" w:cs="Arial"/>
          <w:sz w:val="22"/>
          <w:szCs w:val="22"/>
        </w:rPr>
      </w:pPr>
      <w:r w:rsidRPr="00CD4740">
        <w:rPr>
          <w:rFonts w:ascii="Arial" w:hAnsi="Arial" w:cs="Arial"/>
          <w:sz w:val="22"/>
          <w:szCs w:val="22"/>
        </w:rPr>
        <w:t>Pogoj: najmanj 1 program v preteklih treh koledarskih letih.</w:t>
      </w:r>
    </w:p>
    <w:p w14:paraId="52F41DDC" w14:textId="77777777" w:rsidR="00004E3D" w:rsidRPr="00CD4740" w:rsidRDefault="00004E3D" w:rsidP="00004E3D">
      <w:pPr>
        <w:tabs>
          <w:tab w:val="right" w:pos="8505"/>
        </w:tabs>
        <w:jc w:val="both"/>
        <w:rPr>
          <w:rFonts w:ascii="Arial" w:hAnsi="Arial" w:cs="Arial"/>
          <w:sz w:val="22"/>
          <w:szCs w:val="22"/>
        </w:rPr>
      </w:pPr>
    </w:p>
    <w:p w14:paraId="7A2A6852" w14:textId="5F03B33D" w:rsidR="00004E3D" w:rsidRPr="00CD4740" w:rsidRDefault="00004E3D" w:rsidP="00004E3D">
      <w:pPr>
        <w:tabs>
          <w:tab w:val="right" w:pos="8505"/>
        </w:tabs>
        <w:jc w:val="both"/>
        <w:rPr>
          <w:rFonts w:ascii="Arial" w:hAnsi="Arial" w:cs="Arial"/>
          <w:sz w:val="22"/>
          <w:szCs w:val="22"/>
        </w:rPr>
      </w:pPr>
      <w:r w:rsidRPr="00CD4740">
        <w:rPr>
          <w:rFonts w:ascii="Arial" w:hAnsi="Arial" w:cs="Arial"/>
          <w:sz w:val="22"/>
          <w:szCs w:val="22"/>
        </w:rPr>
        <w:t>Kriterij: prizna se največ 20 delovnih terminov letno.</w:t>
      </w:r>
    </w:p>
    <w:p w14:paraId="47F1051B" w14:textId="77777777" w:rsidR="00004E3D" w:rsidRPr="00CD4740" w:rsidRDefault="00004E3D" w:rsidP="00004E3D">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3948"/>
      </w:tblGrid>
      <w:tr w:rsidR="00CD4740" w:rsidRPr="00CD4740" w14:paraId="074B8C94" w14:textId="77777777" w:rsidTr="00CD130B">
        <w:tc>
          <w:tcPr>
            <w:tcW w:w="5211" w:type="dxa"/>
            <w:tcBorders>
              <w:top w:val="single" w:sz="4" w:space="0" w:color="auto"/>
              <w:left w:val="single" w:sz="4" w:space="0" w:color="auto"/>
              <w:bottom w:val="single" w:sz="4" w:space="0" w:color="auto"/>
              <w:right w:val="single" w:sz="4" w:space="0" w:color="auto"/>
            </w:tcBorders>
            <w:vAlign w:val="center"/>
            <w:hideMark/>
          </w:tcPr>
          <w:p w14:paraId="045DA545" w14:textId="77777777" w:rsidR="00004E3D" w:rsidRPr="00CD4740" w:rsidRDefault="00004E3D" w:rsidP="00CD130B">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1799EDFC" w14:textId="77777777" w:rsidR="00004E3D" w:rsidRPr="00CD4740" w:rsidRDefault="00004E3D" w:rsidP="00CD130B">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68675276" w14:textId="77777777" w:rsidTr="00CD130B">
        <w:tc>
          <w:tcPr>
            <w:tcW w:w="5211" w:type="dxa"/>
            <w:tcBorders>
              <w:top w:val="single" w:sz="4" w:space="0" w:color="auto"/>
              <w:left w:val="single" w:sz="4" w:space="0" w:color="auto"/>
              <w:bottom w:val="single" w:sz="4" w:space="0" w:color="auto"/>
              <w:right w:val="single" w:sz="4" w:space="0" w:color="auto"/>
            </w:tcBorders>
            <w:hideMark/>
          </w:tcPr>
          <w:p w14:paraId="785CCDCC"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4001" w:type="dxa"/>
            <w:tcBorders>
              <w:top w:val="single" w:sz="4" w:space="0" w:color="auto"/>
              <w:left w:val="single" w:sz="4" w:space="0" w:color="auto"/>
              <w:bottom w:val="single" w:sz="4" w:space="0" w:color="auto"/>
              <w:right w:val="single" w:sz="4" w:space="0" w:color="auto"/>
            </w:tcBorders>
            <w:hideMark/>
          </w:tcPr>
          <w:p w14:paraId="1B50089E" w14:textId="6139CA0F" w:rsidR="00004E3D" w:rsidRPr="00CD4740" w:rsidRDefault="00004E3D" w:rsidP="00004E3D">
            <w:pPr>
              <w:tabs>
                <w:tab w:val="right" w:pos="8505"/>
              </w:tabs>
              <w:jc w:val="both"/>
              <w:rPr>
                <w:rFonts w:ascii="Arial" w:hAnsi="Arial" w:cs="Arial"/>
                <w:sz w:val="22"/>
                <w:szCs w:val="22"/>
              </w:rPr>
            </w:pPr>
            <w:r w:rsidRPr="00CD4740">
              <w:rPr>
                <w:rFonts w:ascii="Arial" w:hAnsi="Arial" w:cs="Arial"/>
                <w:sz w:val="22"/>
                <w:szCs w:val="22"/>
              </w:rPr>
              <w:t>4 točke na termin</w:t>
            </w:r>
          </w:p>
        </w:tc>
      </w:tr>
      <w:tr w:rsidR="00CD4740" w:rsidRPr="00CD4740" w14:paraId="47E8C1EE" w14:textId="77777777" w:rsidTr="00CD130B">
        <w:tc>
          <w:tcPr>
            <w:tcW w:w="5211" w:type="dxa"/>
            <w:tcBorders>
              <w:top w:val="single" w:sz="4" w:space="0" w:color="auto"/>
              <w:left w:val="single" w:sz="4" w:space="0" w:color="auto"/>
              <w:bottom w:val="single" w:sz="4" w:space="0" w:color="auto"/>
              <w:right w:val="single" w:sz="4" w:space="0" w:color="auto"/>
            </w:tcBorders>
            <w:hideMark/>
          </w:tcPr>
          <w:p w14:paraId="5ED37A7E"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Do 2 programa na območju Občine Borovnica</w:t>
            </w:r>
          </w:p>
        </w:tc>
        <w:tc>
          <w:tcPr>
            <w:tcW w:w="4001" w:type="dxa"/>
            <w:tcBorders>
              <w:top w:val="single" w:sz="4" w:space="0" w:color="auto"/>
              <w:left w:val="single" w:sz="4" w:space="0" w:color="auto"/>
              <w:bottom w:val="single" w:sz="4" w:space="0" w:color="auto"/>
              <w:right w:val="single" w:sz="4" w:space="0" w:color="auto"/>
            </w:tcBorders>
            <w:hideMark/>
          </w:tcPr>
          <w:p w14:paraId="720F16C0"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20 točk na program</w:t>
            </w:r>
          </w:p>
        </w:tc>
      </w:tr>
      <w:tr w:rsidR="00CD4740" w:rsidRPr="00CD4740" w14:paraId="2FDF39E4" w14:textId="77777777" w:rsidTr="00CD130B">
        <w:tc>
          <w:tcPr>
            <w:tcW w:w="5211" w:type="dxa"/>
            <w:tcBorders>
              <w:top w:val="single" w:sz="4" w:space="0" w:color="auto"/>
              <w:left w:val="single" w:sz="4" w:space="0" w:color="auto"/>
              <w:bottom w:val="single" w:sz="4" w:space="0" w:color="auto"/>
              <w:right w:val="single" w:sz="4" w:space="0" w:color="auto"/>
            </w:tcBorders>
            <w:hideMark/>
          </w:tcPr>
          <w:p w14:paraId="47649CCE"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Do 1 program izven občine</w:t>
            </w:r>
          </w:p>
        </w:tc>
        <w:tc>
          <w:tcPr>
            <w:tcW w:w="4001" w:type="dxa"/>
            <w:tcBorders>
              <w:top w:val="single" w:sz="4" w:space="0" w:color="auto"/>
              <w:left w:val="single" w:sz="4" w:space="0" w:color="auto"/>
              <w:bottom w:val="single" w:sz="4" w:space="0" w:color="auto"/>
              <w:right w:val="single" w:sz="4" w:space="0" w:color="auto"/>
            </w:tcBorders>
            <w:hideMark/>
          </w:tcPr>
          <w:p w14:paraId="79E06067"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15 točk na program</w:t>
            </w:r>
          </w:p>
        </w:tc>
      </w:tr>
      <w:tr w:rsidR="00CD4740" w:rsidRPr="00CD4740" w14:paraId="6C5E6F1D" w14:textId="77777777" w:rsidTr="00CD130B">
        <w:tc>
          <w:tcPr>
            <w:tcW w:w="5211" w:type="dxa"/>
            <w:tcBorders>
              <w:top w:val="single" w:sz="4" w:space="0" w:color="auto"/>
              <w:left w:val="single" w:sz="4" w:space="0" w:color="auto"/>
              <w:bottom w:val="single" w:sz="4" w:space="0" w:color="auto"/>
              <w:right w:val="single" w:sz="4" w:space="0" w:color="auto"/>
            </w:tcBorders>
            <w:hideMark/>
          </w:tcPr>
          <w:p w14:paraId="21BCBE04"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60D25F4A"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 do 20 članov</w:t>
            </w:r>
          </w:p>
          <w:p w14:paraId="019E90CC"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 nad 20 članov</w:t>
            </w:r>
          </w:p>
        </w:tc>
        <w:tc>
          <w:tcPr>
            <w:tcW w:w="4001" w:type="dxa"/>
            <w:tcBorders>
              <w:top w:val="single" w:sz="4" w:space="0" w:color="auto"/>
              <w:left w:val="single" w:sz="4" w:space="0" w:color="auto"/>
              <w:bottom w:val="single" w:sz="4" w:space="0" w:color="auto"/>
              <w:right w:val="single" w:sz="4" w:space="0" w:color="auto"/>
            </w:tcBorders>
          </w:tcPr>
          <w:p w14:paraId="3B259FB3" w14:textId="77777777" w:rsidR="00004E3D" w:rsidRPr="00CD4740" w:rsidRDefault="00004E3D" w:rsidP="00CD130B">
            <w:pPr>
              <w:tabs>
                <w:tab w:val="right" w:pos="8505"/>
              </w:tabs>
              <w:jc w:val="both"/>
              <w:rPr>
                <w:rFonts w:ascii="Arial" w:hAnsi="Arial" w:cs="Arial"/>
                <w:sz w:val="22"/>
                <w:szCs w:val="22"/>
              </w:rPr>
            </w:pPr>
          </w:p>
          <w:p w14:paraId="2D6C7BB5"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60 točk</w:t>
            </w:r>
          </w:p>
          <w:p w14:paraId="35D2A05A"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80 točk</w:t>
            </w:r>
          </w:p>
        </w:tc>
      </w:tr>
      <w:tr w:rsidR="00004E3D" w:rsidRPr="00CD4740" w14:paraId="190B7026" w14:textId="77777777" w:rsidTr="00CD130B">
        <w:tc>
          <w:tcPr>
            <w:tcW w:w="5211" w:type="dxa"/>
            <w:tcBorders>
              <w:top w:val="single" w:sz="4" w:space="0" w:color="auto"/>
              <w:left w:val="single" w:sz="4" w:space="0" w:color="auto"/>
              <w:bottom w:val="single" w:sz="4" w:space="0" w:color="auto"/>
              <w:right w:val="single" w:sz="4" w:space="0" w:color="auto"/>
            </w:tcBorders>
            <w:hideMark/>
          </w:tcPr>
          <w:p w14:paraId="7DD9A43E"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1 izobraževanje</w:t>
            </w:r>
          </w:p>
        </w:tc>
        <w:tc>
          <w:tcPr>
            <w:tcW w:w="4001" w:type="dxa"/>
            <w:tcBorders>
              <w:top w:val="single" w:sz="4" w:space="0" w:color="auto"/>
              <w:left w:val="single" w:sz="4" w:space="0" w:color="auto"/>
              <w:bottom w:val="single" w:sz="4" w:space="0" w:color="auto"/>
              <w:right w:val="single" w:sz="4" w:space="0" w:color="auto"/>
            </w:tcBorders>
            <w:hideMark/>
          </w:tcPr>
          <w:p w14:paraId="217ED057"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20 točk/izobraževanje</w:t>
            </w:r>
          </w:p>
        </w:tc>
      </w:tr>
    </w:tbl>
    <w:p w14:paraId="2F985A8E" w14:textId="17B8BF49" w:rsidR="00004E3D" w:rsidRPr="00CD4740" w:rsidRDefault="00004E3D" w:rsidP="004365C5">
      <w:pPr>
        <w:tabs>
          <w:tab w:val="right" w:pos="8505"/>
        </w:tabs>
        <w:jc w:val="both"/>
        <w:rPr>
          <w:rFonts w:ascii="Arial" w:hAnsi="Arial" w:cs="Arial"/>
          <w:b/>
          <w:sz w:val="22"/>
          <w:szCs w:val="22"/>
        </w:rPr>
      </w:pPr>
    </w:p>
    <w:p w14:paraId="258F0234" w14:textId="77777777" w:rsidR="00004E3D" w:rsidRPr="00CD4740" w:rsidRDefault="00004E3D" w:rsidP="004365C5">
      <w:pPr>
        <w:tabs>
          <w:tab w:val="right" w:pos="8505"/>
        </w:tabs>
        <w:jc w:val="both"/>
        <w:rPr>
          <w:rFonts w:ascii="Arial" w:hAnsi="Arial" w:cs="Arial"/>
          <w:b/>
          <w:sz w:val="22"/>
          <w:szCs w:val="22"/>
        </w:rPr>
      </w:pPr>
    </w:p>
    <w:p w14:paraId="7D81E5E6" w14:textId="7026C4A8" w:rsidR="00490F6B" w:rsidRPr="00CD4740" w:rsidRDefault="00490F6B" w:rsidP="004365C5">
      <w:pPr>
        <w:tabs>
          <w:tab w:val="right" w:pos="8505"/>
        </w:tabs>
        <w:jc w:val="both"/>
        <w:rPr>
          <w:rFonts w:ascii="Arial" w:hAnsi="Arial" w:cs="Arial"/>
          <w:b/>
          <w:sz w:val="22"/>
          <w:szCs w:val="22"/>
        </w:rPr>
      </w:pPr>
      <w:r w:rsidRPr="00CD4740">
        <w:rPr>
          <w:rFonts w:ascii="Arial" w:hAnsi="Arial" w:cs="Arial"/>
          <w:b/>
          <w:sz w:val="22"/>
          <w:szCs w:val="22"/>
        </w:rPr>
        <w:t>I/3 KAKOVOST SKUPIN</w:t>
      </w:r>
    </w:p>
    <w:p w14:paraId="6A5BF1EB" w14:textId="77777777" w:rsidR="004365C5" w:rsidRPr="00CD4740" w:rsidRDefault="004365C5" w:rsidP="004365C5">
      <w:pPr>
        <w:tabs>
          <w:tab w:val="right" w:pos="8505"/>
        </w:tabs>
        <w:jc w:val="both"/>
        <w:rPr>
          <w:rFonts w:ascii="Arial" w:hAnsi="Arial" w:cs="Arial"/>
          <w:b/>
          <w:sz w:val="22"/>
          <w:szCs w:val="22"/>
        </w:rPr>
      </w:pPr>
    </w:p>
    <w:p w14:paraId="7B5DB03F" w14:textId="2E16C791"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Izvajalci javnih kulturnih programov se glede na kvalitativne programske dosežke v </w:t>
      </w:r>
      <w:r w:rsidR="004365C5" w:rsidRPr="00CD4740">
        <w:rPr>
          <w:rFonts w:ascii="Arial" w:hAnsi="Arial" w:cs="Arial"/>
          <w:sz w:val="22"/>
          <w:szCs w:val="22"/>
        </w:rPr>
        <w:t>preteklih dveh koledarskih letih</w:t>
      </w:r>
      <w:r w:rsidRPr="00CD4740">
        <w:rPr>
          <w:rFonts w:ascii="Arial" w:hAnsi="Arial" w:cs="Arial"/>
          <w:sz w:val="22"/>
          <w:szCs w:val="22"/>
        </w:rPr>
        <w:t xml:space="preserve"> razvrščajo v 3 kakovostne skupine. Oceno razvrstitve poda strokovna komisija na podlagi opravljenega letnega programa dela in dosežene ravni skupine glede na oceno strokovnega spremljanja. Pogoji so razvidni za vsako dejavnost posebej pri točkovanju za vaje oziroma srečanja.</w:t>
      </w:r>
    </w:p>
    <w:p w14:paraId="543F5F4A" w14:textId="77777777" w:rsidR="00490F6B" w:rsidRPr="00CD4740" w:rsidRDefault="00490F6B" w:rsidP="004365C5">
      <w:pPr>
        <w:tabs>
          <w:tab w:val="right" w:pos="8505"/>
        </w:tabs>
        <w:jc w:val="both"/>
        <w:rPr>
          <w:rFonts w:ascii="Arial" w:hAnsi="Arial" w:cs="Arial"/>
          <w:b/>
          <w:sz w:val="22"/>
          <w:szCs w:val="22"/>
        </w:rPr>
      </w:pPr>
    </w:p>
    <w:p w14:paraId="1E37843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kakovostna skupina        200 točk</w:t>
      </w:r>
    </w:p>
    <w:p w14:paraId="52D7B56D"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2. kakovostna skupina        100 točk</w:t>
      </w:r>
    </w:p>
    <w:p w14:paraId="3857FE13"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kakovostna skupina        0 točk</w:t>
      </w:r>
    </w:p>
    <w:p w14:paraId="6B62D007" w14:textId="50AC2804" w:rsidR="00180A0B" w:rsidRPr="00CD4740" w:rsidRDefault="00180A0B" w:rsidP="004365C5">
      <w:pPr>
        <w:tabs>
          <w:tab w:val="right" w:pos="8505"/>
        </w:tabs>
        <w:jc w:val="both"/>
        <w:rPr>
          <w:rFonts w:ascii="Arial" w:hAnsi="Arial" w:cs="Arial"/>
          <w:sz w:val="22"/>
          <w:szCs w:val="22"/>
        </w:rPr>
      </w:pPr>
    </w:p>
    <w:p w14:paraId="7787EFAD" w14:textId="7378ED4A" w:rsidR="00004E3D" w:rsidRPr="00CD4740" w:rsidRDefault="00004E3D" w:rsidP="004365C5">
      <w:pPr>
        <w:tabs>
          <w:tab w:val="right" w:pos="8505"/>
        </w:tabs>
        <w:jc w:val="both"/>
        <w:rPr>
          <w:rFonts w:ascii="Arial" w:hAnsi="Arial" w:cs="Arial"/>
          <w:sz w:val="22"/>
          <w:szCs w:val="22"/>
        </w:rPr>
      </w:pPr>
      <w:r w:rsidRPr="00CD4740">
        <w:rPr>
          <w:rFonts w:ascii="Arial" w:hAnsi="Arial" w:cs="Arial"/>
          <w:sz w:val="22"/>
          <w:szCs w:val="22"/>
        </w:rPr>
        <w:t>Za udeležbo na državnem preglednem nastopu z ocenjevanjem v preteklih 2 letih se skupini doda 100 točk.</w:t>
      </w:r>
    </w:p>
    <w:p w14:paraId="0261011D" w14:textId="77777777" w:rsidR="00004E3D" w:rsidRPr="00CD4740" w:rsidRDefault="00004E3D" w:rsidP="004365C5">
      <w:pPr>
        <w:tabs>
          <w:tab w:val="right" w:pos="8505"/>
        </w:tabs>
        <w:jc w:val="both"/>
        <w:rPr>
          <w:rFonts w:ascii="Arial" w:hAnsi="Arial" w:cs="Arial"/>
          <w:sz w:val="22"/>
          <w:szCs w:val="22"/>
        </w:rPr>
      </w:pPr>
    </w:p>
    <w:p w14:paraId="22BAF2D3" w14:textId="7D95802A"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V tretjo kakovostno skupino se uvrstijo izvajalci, ki jim strokovna komisija zaradi neudeležbe na preglednih prireditvah ali nezadostnega delovanja ocene ni podala. </w:t>
      </w:r>
    </w:p>
    <w:p w14:paraId="79024CE9" w14:textId="77777777" w:rsidR="00490F6B" w:rsidRPr="00CD4740" w:rsidRDefault="00490F6B" w:rsidP="004365C5">
      <w:pPr>
        <w:tabs>
          <w:tab w:val="right" w:pos="8505"/>
        </w:tabs>
        <w:jc w:val="both"/>
        <w:rPr>
          <w:rFonts w:ascii="Arial" w:hAnsi="Arial" w:cs="Arial"/>
          <w:b/>
          <w:sz w:val="22"/>
          <w:szCs w:val="22"/>
        </w:rPr>
      </w:pPr>
    </w:p>
    <w:p w14:paraId="73043C74" w14:textId="77777777" w:rsidR="00490F6B" w:rsidRPr="00CD4740" w:rsidRDefault="00490F6B" w:rsidP="004365C5">
      <w:pPr>
        <w:tabs>
          <w:tab w:val="right" w:pos="8505"/>
        </w:tabs>
        <w:jc w:val="both"/>
        <w:rPr>
          <w:rFonts w:ascii="Arial" w:hAnsi="Arial" w:cs="Arial"/>
          <w:b/>
          <w:sz w:val="22"/>
          <w:szCs w:val="22"/>
        </w:rPr>
      </w:pPr>
      <w:r w:rsidRPr="00CD4740">
        <w:rPr>
          <w:rFonts w:ascii="Arial" w:hAnsi="Arial" w:cs="Arial"/>
          <w:b/>
          <w:sz w:val="22"/>
          <w:szCs w:val="22"/>
        </w:rPr>
        <w:t>II. KULTURNI PROJEKTI</w:t>
      </w:r>
    </w:p>
    <w:p w14:paraId="04902A00" w14:textId="77777777" w:rsidR="00490F6B" w:rsidRPr="00CD4740" w:rsidRDefault="00490F6B" w:rsidP="004365C5">
      <w:pPr>
        <w:jc w:val="both"/>
        <w:rPr>
          <w:rFonts w:ascii="Arial" w:hAnsi="Arial" w:cs="Arial"/>
          <w:sz w:val="22"/>
          <w:szCs w:val="22"/>
        </w:rPr>
      </w:pPr>
    </w:p>
    <w:p w14:paraId="29A7FF38" w14:textId="77777777" w:rsidR="00490F6B" w:rsidRPr="00CD4740" w:rsidRDefault="00490F6B" w:rsidP="004365C5">
      <w:pPr>
        <w:jc w:val="both"/>
        <w:rPr>
          <w:rFonts w:ascii="Arial" w:hAnsi="Arial" w:cs="Arial"/>
          <w:sz w:val="22"/>
          <w:szCs w:val="22"/>
        </w:rPr>
      </w:pPr>
      <w:r w:rsidRPr="00CD4740">
        <w:rPr>
          <w:rFonts w:ascii="Arial" w:hAnsi="Arial" w:cs="Arial"/>
          <w:sz w:val="22"/>
          <w:szCs w:val="22"/>
        </w:rPr>
        <w:t>1. Sofinanciranje projektov (8. člen pravilnika)</w:t>
      </w:r>
    </w:p>
    <w:p w14:paraId="2CF6CA2E"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3932"/>
      </w:tblGrid>
      <w:tr w:rsidR="00CD4740" w:rsidRPr="00CD4740" w14:paraId="70252B44" w14:textId="77777777" w:rsidTr="00AF6A4F">
        <w:tc>
          <w:tcPr>
            <w:tcW w:w="5130" w:type="dxa"/>
            <w:tcBorders>
              <w:top w:val="single" w:sz="4" w:space="0" w:color="auto"/>
              <w:left w:val="single" w:sz="4" w:space="0" w:color="auto"/>
              <w:bottom w:val="single" w:sz="4" w:space="0" w:color="auto"/>
              <w:right w:val="single" w:sz="4" w:space="0" w:color="auto"/>
            </w:tcBorders>
            <w:vAlign w:val="center"/>
            <w:hideMark/>
          </w:tcPr>
          <w:p w14:paraId="12B72174"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932" w:type="dxa"/>
            <w:tcBorders>
              <w:top w:val="single" w:sz="4" w:space="0" w:color="auto"/>
              <w:left w:val="single" w:sz="4" w:space="0" w:color="auto"/>
              <w:bottom w:val="single" w:sz="4" w:space="0" w:color="auto"/>
              <w:right w:val="single" w:sz="4" w:space="0" w:color="auto"/>
            </w:tcBorders>
            <w:vAlign w:val="center"/>
            <w:hideMark/>
          </w:tcPr>
          <w:p w14:paraId="168B1158"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7E6DC66A" w14:textId="77777777" w:rsidTr="00AF6A4F">
        <w:tc>
          <w:tcPr>
            <w:tcW w:w="5130" w:type="dxa"/>
            <w:tcBorders>
              <w:top w:val="single" w:sz="4" w:space="0" w:color="auto"/>
              <w:left w:val="single" w:sz="4" w:space="0" w:color="auto"/>
              <w:bottom w:val="single" w:sz="4" w:space="0" w:color="auto"/>
              <w:right w:val="single" w:sz="4" w:space="0" w:color="auto"/>
            </w:tcBorders>
            <w:hideMark/>
          </w:tcPr>
          <w:p w14:paraId="5CF9C8C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Pomembnost projekta za občino</w:t>
            </w:r>
          </w:p>
        </w:tc>
        <w:tc>
          <w:tcPr>
            <w:tcW w:w="3932" w:type="dxa"/>
            <w:tcBorders>
              <w:top w:val="single" w:sz="4" w:space="0" w:color="auto"/>
              <w:left w:val="single" w:sz="4" w:space="0" w:color="auto"/>
              <w:bottom w:val="single" w:sz="4" w:space="0" w:color="auto"/>
              <w:right w:val="single" w:sz="4" w:space="0" w:color="auto"/>
            </w:tcBorders>
            <w:hideMark/>
          </w:tcPr>
          <w:p w14:paraId="7598B53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1     2      3     4      5</w:t>
            </w:r>
          </w:p>
        </w:tc>
      </w:tr>
      <w:tr w:rsidR="00CD4740" w:rsidRPr="00CD4740" w14:paraId="1B9CAE54" w14:textId="77777777" w:rsidTr="00AF6A4F">
        <w:tc>
          <w:tcPr>
            <w:tcW w:w="5130" w:type="dxa"/>
            <w:tcBorders>
              <w:top w:val="single" w:sz="4" w:space="0" w:color="auto"/>
              <w:left w:val="single" w:sz="4" w:space="0" w:color="auto"/>
              <w:bottom w:val="single" w:sz="4" w:space="0" w:color="auto"/>
              <w:right w:val="single" w:sz="4" w:space="0" w:color="auto"/>
            </w:tcBorders>
            <w:hideMark/>
          </w:tcPr>
          <w:p w14:paraId="5461C804" w14:textId="207FEB8A"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Inovativnost </w:t>
            </w:r>
            <w:r w:rsidR="00AF6A4F" w:rsidRPr="00CD4740">
              <w:rPr>
                <w:rFonts w:ascii="Arial" w:hAnsi="Arial" w:cs="Arial"/>
                <w:sz w:val="22"/>
                <w:szCs w:val="22"/>
              </w:rPr>
              <w:t xml:space="preserve">in raznolikost </w:t>
            </w:r>
            <w:r w:rsidRPr="00CD4740">
              <w:rPr>
                <w:rFonts w:ascii="Arial" w:hAnsi="Arial" w:cs="Arial"/>
                <w:sz w:val="22"/>
                <w:szCs w:val="22"/>
              </w:rPr>
              <w:t>projekta</w:t>
            </w:r>
          </w:p>
        </w:tc>
        <w:tc>
          <w:tcPr>
            <w:tcW w:w="3932" w:type="dxa"/>
            <w:tcBorders>
              <w:top w:val="single" w:sz="4" w:space="0" w:color="auto"/>
              <w:left w:val="single" w:sz="4" w:space="0" w:color="auto"/>
              <w:bottom w:val="single" w:sz="4" w:space="0" w:color="auto"/>
              <w:right w:val="single" w:sz="4" w:space="0" w:color="auto"/>
            </w:tcBorders>
            <w:hideMark/>
          </w:tcPr>
          <w:p w14:paraId="464336D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1     2      3     4      5</w:t>
            </w:r>
          </w:p>
        </w:tc>
      </w:tr>
      <w:tr w:rsidR="00490F6B" w:rsidRPr="00CD4740" w14:paraId="0D26C210" w14:textId="77777777" w:rsidTr="00AF6A4F">
        <w:tc>
          <w:tcPr>
            <w:tcW w:w="5130" w:type="dxa"/>
            <w:tcBorders>
              <w:top w:val="single" w:sz="4" w:space="0" w:color="auto"/>
              <w:left w:val="single" w:sz="4" w:space="0" w:color="auto"/>
              <w:bottom w:val="single" w:sz="4" w:space="0" w:color="auto"/>
              <w:right w:val="single" w:sz="4" w:space="0" w:color="auto"/>
            </w:tcBorders>
            <w:hideMark/>
          </w:tcPr>
          <w:p w14:paraId="5C817B0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Delež sredstev iz lastnih virov:</w:t>
            </w:r>
          </w:p>
          <w:p w14:paraId="6E58DB68" w14:textId="298B1D03"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Do </w:t>
            </w:r>
            <w:r w:rsidR="000A4354" w:rsidRPr="00CD4740">
              <w:rPr>
                <w:rFonts w:ascii="Arial" w:hAnsi="Arial" w:cs="Arial"/>
                <w:sz w:val="22"/>
                <w:szCs w:val="22"/>
              </w:rPr>
              <w:t>3</w:t>
            </w:r>
            <w:r w:rsidRPr="00CD4740">
              <w:rPr>
                <w:rFonts w:ascii="Arial" w:hAnsi="Arial" w:cs="Arial"/>
                <w:sz w:val="22"/>
                <w:szCs w:val="22"/>
              </w:rPr>
              <w:t>0%</w:t>
            </w:r>
          </w:p>
          <w:p w14:paraId="61E62342" w14:textId="5BE06AFB"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Nad </w:t>
            </w:r>
            <w:r w:rsidR="000A4354" w:rsidRPr="00CD4740">
              <w:rPr>
                <w:rFonts w:ascii="Arial" w:hAnsi="Arial" w:cs="Arial"/>
                <w:sz w:val="22"/>
                <w:szCs w:val="22"/>
              </w:rPr>
              <w:t>3</w:t>
            </w:r>
            <w:r w:rsidRPr="00CD4740">
              <w:rPr>
                <w:rFonts w:ascii="Arial" w:hAnsi="Arial" w:cs="Arial"/>
                <w:sz w:val="22"/>
                <w:szCs w:val="22"/>
              </w:rPr>
              <w:t xml:space="preserve">0 do </w:t>
            </w:r>
            <w:r w:rsidR="000A4354" w:rsidRPr="00CD4740">
              <w:rPr>
                <w:rFonts w:ascii="Arial" w:hAnsi="Arial" w:cs="Arial"/>
                <w:sz w:val="22"/>
                <w:szCs w:val="22"/>
              </w:rPr>
              <w:t>5</w:t>
            </w:r>
            <w:r w:rsidRPr="00CD4740">
              <w:rPr>
                <w:rFonts w:ascii="Arial" w:hAnsi="Arial" w:cs="Arial"/>
                <w:sz w:val="22"/>
                <w:szCs w:val="22"/>
              </w:rPr>
              <w:t>0 %</w:t>
            </w:r>
          </w:p>
          <w:p w14:paraId="54E38C31" w14:textId="2A176F9D"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Nad </w:t>
            </w:r>
            <w:r w:rsidR="000A4354" w:rsidRPr="00CD4740">
              <w:rPr>
                <w:rFonts w:ascii="Arial" w:hAnsi="Arial" w:cs="Arial"/>
                <w:sz w:val="22"/>
                <w:szCs w:val="22"/>
              </w:rPr>
              <w:t>5</w:t>
            </w:r>
            <w:r w:rsidRPr="00CD4740">
              <w:rPr>
                <w:rFonts w:ascii="Arial" w:hAnsi="Arial" w:cs="Arial"/>
                <w:sz w:val="22"/>
                <w:szCs w:val="22"/>
              </w:rPr>
              <w:t xml:space="preserve">0 do </w:t>
            </w:r>
            <w:r w:rsidR="000A4354" w:rsidRPr="00CD4740">
              <w:rPr>
                <w:rFonts w:ascii="Arial" w:hAnsi="Arial" w:cs="Arial"/>
                <w:sz w:val="22"/>
                <w:szCs w:val="22"/>
              </w:rPr>
              <w:t>6</w:t>
            </w:r>
            <w:r w:rsidRPr="00CD4740">
              <w:rPr>
                <w:rFonts w:ascii="Arial" w:hAnsi="Arial" w:cs="Arial"/>
                <w:sz w:val="22"/>
                <w:szCs w:val="22"/>
              </w:rPr>
              <w:t>0 %</w:t>
            </w:r>
          </w:p>
          <w:p w14:paraId="38861F40" w14:textId="1BD72A96"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Nad </w:t>
            </w:r>
            <w:r w:rsidR="000A4354" w:rsidRPr="00CD4740">
              <w:rPr>
                <w:rFonts w:ascii="Arial" w:hAnsi="Arial" w:cs="Arial"/>
                <w:sz w:val="22"/>
                <w:szCs w:val="22"/>
              </w:rPr>
              <w:t>6</w:t>
            </w:r>
            <w:r w:rsidRPr="00CD4740">
              <w:rPr>
                <w:rFonts w:ascii="Arial" w:hAnsi="Arial" w:cs="Arial"/>
                <w:sz w:val="22"/>
                <w:szCs w:val="22"/>
              </w:rPr>
              <w:t xml:space="preserve">0 do </w:t>
            </w:r>
            <w:r w:rsidR="000A4354" w:rsidRPr="00CD4740">
              <w:rPr>
                <w:rFonts w:ascii="Arial" w:hAnsi="Arial" w:cs="Arial"/>
                <w:sz w:val="22"/>
                <w:szCs w:val="22"/>
              </w:rPr>
              <w:t>8</w:t>
            </w:r>
            <w:r w:rsidRPr="00CD4740">
              <w:rPr>
                <w:rFonts w:ascii="Arial" w:hAnsi="Arial" w:cs="Arial"/>
                <w:sz w:val="22"/>
                <w:szCs w:val="22"/>
              </w:rPr>
              <w:t>0%</w:t>
            </w:r>
          </w:p>
          <w:p w14:paraId="0C699FDD"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Nad 80 %</w:t>
            </w:r>
          </w:p>
        </w:tc>
        <w:tc>
          <w:tcPr>
            <w:tcW w:w="3932" w:type="dxa"/>
            <w:tcBorders>
              <w:top w:val="single" w:sz="4" w:space="0" w:color="auto"/>
              <w:left w:val="single" w:sz="4" w:space="0" w:color="auto"/>
              <w:bottom w:val="single" w:sz="4" w:space="0" w:color="auto"/>
              <w:right w:val="single" w:sz="4" w:space="0" w:color="auto"/>
            </w:tcBorders>
          </w:tcPr>
          <w:p w14:paraId="4B268AF2" w14:textId="77777777" w:rsidR="00490F6B" w:rsidRPr="00CD4740" w:rsidRDefault="00490F6B" w:rsidP="004365C5">
            <w:pPr>
              <w:tabs>
                <w:tab w:val="right" w:pos="8505"/>
              </w:tabs>
              <w:jc w:val="both"/>
              <w:rPr>
                <w:rFonts w:ascii="Arial" w:hAnsi="Arial" w:cs="Arial"/>
                <w:sz w:val="22"/>
                <w:szCs w:val="22"/>
              </w:rPr>
            </w:pPr>
          </w:p>
          <w:p w14:paraId="20AD3F7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w:t>
            </w:r>
          </w:p>
          <w:p w14:paraId="3168214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2</w:t>
            </w:r>
          </w:p>
          <w:p w14:paraId="02D270D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w:t>
            </w:r>
          </w:p>
          <w:p w14:paraId="5E40018F"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4</w:t>
            </w:r>
          </w:p>
          <w:p w14:paraId="5888A4C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5</w:t>
            </w:r>
          </w:p>
        </w:tc>
      </w:tr>
    </w:tbl>
    <w:p w14:paraId="786DA5ED" w14:textId="77777777" w:rsidR="00180A0B" w:rsidRPr="00CD4740" w:rsidRDefault="00180A0B" w:rsidP="004365C5">
      <w:pPr>
        <w:jc w:val="both"/>
        <w:rPr>
          <w:rFonts w:ascii="Arial" w:hAnsi="Arial" w:cs="Arial"/>
          <w:sz w:val="22"/>
          <w:szCs w:val="22"/>
        </w:rPr>
      </w:pPr>
    </w:p>
    <w:p w14:paraId="55DB4318" w14:textId="16A4A4EA" w:rsidR="00FC600F" w:rsidRPr="00CD4740" w:rsidRDefault="00FC600F" w:rsidP="004365C5">
      <w:pPr>
        <w:jc w:val="both"/>
        <w:rPr>
          <w:rFonts w:ascii="Arial" w:hAnsi="Arial" w:cs="Arial"/>
          <w:sz w:val="22"/>
          <w:szCs w:val="22"/>
        </w:rPr>
      </w:pPr>
      <w:r w:rsidRPr="00CD4740">
        <w:rPr>
          <w:rFonts w:ascii="Arial" w:hAnsi="Arial" w:cs="Arial"/>
          <w:sz w:val="22"/>
          <w:szCs w:val="22"/>
        </w:rPr>
        <w:lastRenderedPageBreak/>
        <w:t xml:space="preserve">Pomembnost projekta – </w:t>
      </w:r>
      <w:r w:rsidR="00AF6A4F" w:rsidRPr="00CD4740">
        <w:rPr>
          <w:rFonts w:ascii="Arial" w:hAnsi="Arial" w:cs="Arial"/>
          <w:sz w:val="22"/>
          <w:szCs w:val="22"/>
        </w:rPr>
        <w:t>spodbuja se</w:t>
      </w:r>
      <w:r w:rsidRPr="00CD4740">
        <w:rPr>
          <w:rFonts w:ascii="Arial" w:hAnsi="Arial" w:cs="Arial"/>
          <w:sz w:val="22"/>
          <w:szCs w:val="22"/>
        </w:rPr>
        <w:t xml:space="preserve"> </w:t>
      </w:r>
      <w:r w:rsidR="00550FEF" w:rsidRPr="00CD4740">
        <w:rPr>
          <w:rFonts w:ascii="Arial" w:hAnsi="Arial" w:cs="Arial"/>
          <w:sz w:val="22"/>
          <w:szCs w:val="22"/>
        </w:rPr>
        <w:t>projekte,</w:t>
      </w:r>
      <w:r w:rsidRPr="00CD4740">
        <w:rPr>
          <w:rFonts w:ascii="Arial" w:hAnsi="Arial" w:cs="Arial"/>
          <w:sz w:val="22"/>
          <w:szCs w:val="22"/>
        </w:rPr>
        <w:t xml:space="preserve"> s katerimi delujoče skupine dosegajo višji nivo nastopa.</w:t>
      </w:r>
    </w:p>
    <w:p w14:paraId="41CD8231" w14:textId="77777777" w:rsidR="00FC600F" w:rsidRPr="00CD4740" w:rsidRDefault="00FC600F" w:rsidP="004365C5">
      <w:pPr>
        <w:jc w:val="both"/>
        <w:rPr>
          <w:rFonts w:ascii="Arial" w:hAnsi="Arial" w:cs="Arial"/>
          <w:sz w:val="22"/>
          <w:szCs w:val="22"/>
        </w:rPr>
      </w:pPr>
    </w:p>
    <w:p w14:paraId="48B103B3" w14:textId="3BF2F890" w:rsidR="00FC600F" w:rsidRPr="00CD4740" w:rsidRDefault="000A4354" w:rsidP="004365C5">
      <w:pPr>
        <w:jc w:val="both"/>
        <w:rPr>
          <w:rFonts w:ascii="Arial" w:hAnsi="Arial" w:cs="Arial"/>
          <w:sz w:val="22"/>
          <w:szCs w:val="22"/>
        </w:rPr>
      </w:pPr>
      <w:r w:rsidRPr="00CD4740">
        <w:rPr>
          <w:rFonts w:ascii="Arial" w:hAnsi="Arial" w:cs="Arial"/>
          <w:sz w:val="22"/>
          <w:szCs w:val="22"/>
        </w:rPr>
        <w:t>Inovativnost in raznolikost projekta - prednost pri dodelitvi točk imajo</w:t>
      </w:r>
      <w:r w:rsidR="00FC600F" w:rsidRPr="00CD4740">
        <w:rPr>
          <w:rFonts w:ascii="Arial" w:hAnsi="Arial" w:cs="Arial"/>
          <w:sz w:val="22"/>
          <w:szCs w:val="22"/>
        </w:rPr>
        <w:t xml:space="preserve"> projekt</w:t>
      </w:r>
      <w:r w:rsidRPr="00CD4740">
        <w:rPr>
          <w:rFonts w:ascii="Arial" w:hAnsi="Arial" w:cs="Arial"/>
          <w:sz w:val="22"/>
          <w:szCs w:val="22"/>
        </w:rPr>
        <w:t>i,</w:t>
      </w:r>
      <w:r w:rsidR="00FC600F" w:rsidRPr="00CD4740">
        <w:rPr>
          <w:rFonts w:ascii="Arial" w:hAnsi="Arial" w:cs="Arial"/>
          <w:sz w:val="22"/>
          <w:szCs w:val="22"/>
        </w:rPr>
        <w:t xml:space="preserve"> kjer sodeluje več </w:t>
      </w:r>
      <w:r w:rsidRPr="00CD4740">
        <w:rPr>
          <w:rFonts w:ascii="Arial" w:hAnsi="Arial" w:cs="Arial"/>
          <w:sz w:val="22"/>
          <w:szCs w:val="22"/>
        </w:rPr>
        <w:t xml:space="preserve">borovniških </w:t>
      </w:r>
      <w:r w:rsidR="00FC600F" w:rsidRPr="00CD4740">
        <w:rPr>
          <w:rFonts w:ascii="Arial" w:hAnsi="Arial" w:cs="Arial"/>
          <w:sz w:val="22"/>
          <w:szCs w:val="22"/>
        </w:rPr>
        <w:t>skupin</w:t>
      </w:r>
      <w:r w:rsidRPr="00CD4740">
        <w:rPr>
          <w:rFonts w:ascii="Arial" w:hAnsi="Arial" w:cs="Arial"/>
          <w:sz w:val="22"/>
          <w:szCs w:val="22"/>
        </w:rPr>
        <w:t>, s</w:t>
      </w:r>
      <w:r w:rsidR="00FC600F" w:rsidRPr="00CD4740">
        <w:rPr>
          <w:rFonts w:ascii="Arial" w:hAnsi="Arial" w:cs="Arial"/>
          <w:sz w:val="22"/>
          <w:szCs w:val="22"/>
        </w:rPr>
        <w:t>odel</w:t>
      </w:r>
      <w:r w:rsidRPr="00CD4740">
        <w:rPr>
          <w:rFonts w:ascii="Arial" w:hAnsi="Arial" w:cs="Arial"/>
          <w:sz w:val="22"/>
          <w:szCs w:val="22"/>
        </w:rPr>
        <w:t>ujejo</w:t>
      </w:r>
      <w:r w:rsidR="00FC600F" w:rsidRPr="00CD4740">
        <w:rPr>
          <w:rFonts w:ascii="Arial" w:hAnsi="Arial" w:cs="Arial"/>
          <w:sz w:val="22"/>
          <w:szCs w:val="22"/>
        </w:rPr>
        <w:t xml:space="preserve"> drugi umetnik</w:t>
      </w:r>
      <w:r w:rsidRPr="00CD4740">
        <w:rPr>
          <w:rFonts w:ascii="Arial" w:hAnsi="Arial" w:cs="Arial"/>
          <w:sz w:val="22"/>
          <w:szCs w:val="22"/>
        </w:rPr>
        <w:t>i</w:t>
      </w:r>
      <w:r w:rsidR="00FC600F" w:rsidRPr="00CD4740">
        <w:rPr>
          <w:rFonts w:ascii="Arial" w:hAnsi="Arial" w:cs="Arial"/>
          <w:sz w:val="22"/>
          <w:szCs w:val="22"/>
        </w:rPr>
        <w:t>, iskanje novih prireditvenih prostorov, tudi v zaselkih</w:t>
      </w:r>
      <w:r w:rsidRPr="00CD4740">
        <w:rPr>
          <w:rFonts w:ascii="Arial" w:hAnsi="Arial" w:cs="Arial"/>
          <w:sz w:val="22"/>
          <w:szCs w:val="22"/>
        </w:rPr>
        <w:t xml:space="preserve"> in</w:t>
      </w:r>
      <w:r w:rsidR="00FC600F" w:rsidRPr="00CD4740">
        <w:rPr>
          <w:rFonts w:ascii="Arial" w:hAnsi="Arial" w:cs="Arial"/>
          <w:sz w:val="22"/>
          <w:szCs w:val="22"/>
        </w:rPr>
        <w:t xml:space="preserve"> izboljšanje tehničn</w:t>
      </w:r>
      <w:r w:rsidRPr="00CD4740">
        <w:rPr>
          <w:rFonts w:ascii="Arial" w:hAnsi="Arial" w:cs="Arial"/>
          <w:sz w:val="22"/>
          <w:szCs w:val="22"/>
        </w:rPr>
        <w:t>ih</w:t>
      </w:r>
      <w:r w:rsidR="00FC600F" w:rsidRPr="00CD4740">
        <w:rPr>
          <w:rFonts w:ascii="Arial" w:hAnsi="Arial" w:cs="Arial"/>
          <w:sz w:val="22"/>
          <w:szCs w:val="22"/>
        </w:rPr>
        <w:t xml:space="preserve"> plati </w:t>
      </w:r>
      <w:r w:rsidR="00550FEF" w:rsidRPr="00CD4740">
        <w:rPr>
          <w:rFonts w:ascii="Arial" w:hAnsi="Arial" w:cs="Arial"/>
          <w:sz w:val="22"/>
          <w:szCs w:val="22"/>
        </w:rPr>
        <w:t>projekta</w:t>
      </w:r>
      <w:r w:rsidR="00FC600F" w:rsidRPr="00CD4740">
        <w:rPr>
          <w:rFonts w:ascii="Arial" w:hAnsi="Arial" w:cs="Arial"/>
          <w:sz w:val="22"/>
          <w:szCs w:val="22"/>
        </w:rPr>
        <w:t>.</w:t>
      </w:r>
    </w:p>
    <w:p w14:paraId="7D05DBF8" w14:textId="77777777" w:rsidR="00FC600F" w:rsidRPr="00CD4740" w:rsidRDefault="00FC600F" w:rsidP="004365C5">
      <w:pPr>
        <w:jc w:val="both"/>
        <w:rPr>
          <w:rFonts w:ascii="Arial" w:hAnsi="Arial" w:cs="Arial"/>
          <w:sz w:val="22"/>
          <w:szCs w:val="22"/>
        </w:rPr>
      </w:pPr>
    </w:p>
    <w:p w14:paraId="6B0F224B" w14:textId="48D397A6" w:rsidR="00490F6B" w:rsidRPr="00CD4740" w:rsidRDefault="00490F6B" w:rsidP="004365C5">
      <w:pPr>
        <w:jc w:val="both"/>
        <w:rPr>
          <w:rFonts w:ascii="Arial" w:hAnsi="Arial" w:cs="Arial"/>
          <w:sz w:val="22"/>
          <w:szCs w:val="22"/>
        </w:rPr>
      </w:pPr>
      <w:r w:rsidRPr="00CD4740">
        <w:rPr>
          <w:rFonts w:ascii="Arial" w:hAnsi="Arial" w:cs="Arial"/>
          <w:sz w:val="22"/>
          <w:szCs w:val="22"/>
        </w:rPr>
        <w:t>Sprememba prijavljenega projekta po preteku roka za prijavo na razpis ni mogoča.</w:t>
      </w:r>
    </w:p>
    <w:p w14:paraId="48329F95" w14:textId="77777777" w:rsidR="00180A0B" w:rsidRPr="00CD4740" w:rsidRDefault="00180A0B" w:rsidP="004365C5">
      <w:pPr>
        <w:jc w:val="both"/>
        <w:rPr>
          <w:rFonts w:ascii="Arial" w:hAnsi="Arial" w:cs="Arial"/>
          <w:sz w:val="22"/>
          <w:szCs w:val="22"/>
        </w:rPr>
      </w:pPr>
    </w:p>
    <w:p w14:paraId="3EA37C40" w14:textId="21836125" w:rsidR="00490F6B" w:rsidRPr="00CD4740" w:rsidRDefault="00490F6B" w:rsidP="004365C5">
      <w:pPr>
        <w:jc w:val="both"/>
        <w:rPr>
          <w:rFonts w:ascii="Arial" w:hAnsi="Arial" w:cs="Arial"/>
          <w:sz w:val="22"/>
          <w:szCs w:val="22"/>
        </w:rPr>
      </w:pPr>
      <w:r w:rsidRPr="00CD4740">
        <w:rPr>
          <w:rFonts w:ascii="Arial" w:hAnsi="Arial" w:cs="Arial"/>
          <w:sz w:val="22"/>
          <w:szCs w:val="22"/>
        </w:rPr>
        <w:t>Število projektov, ki se sofinancira, določi komisija na podlagi sredstev, zagotovljenih z letnim programom kulture, in točkovanja.</w:t>
      </w:r>
    </w:p>
    <w:p w14:paraId="20E27766" w14:textId="77777777" w:rsidR="00490F6B" w:rsidRPr="00CD4740" w:rsidRDefault="00490F6B" w:rsidP="004365C5">
      <w:pPr>
        <w:jc w:val="both"/>
        <w:rPr>
          <w:rFonts w:ascii="Arial" w:hAnsi="Arial" w:cs="Arial"/>
          <w:sz w:val="22"/>
          <w:szCs w:val="22"/>
        </w:rPr>
      </w:pPr>
    </w:p>
    <w:p w14:paraId="68444F3D" w14:textId="565C68EB" w:rsidR="00490F6B" w:rsidRPr="00CD4740" w:rsidRDefault="00490F6B" w:rsidP="004365C5">
      <w:pPr>
        <w:jc w:val="both"/>
        <w:rPr>
          <w:rFonts w:ascii="Arial" w:hAnsi="Arial" w:cs="Arial"/>
          <w:sz w:val="22"/>
          <w:szCs w:val="22"/>
        </w:rPr>
      </w:pPr>
      <w:r w:rsidRPr="00CD4740">
        <w:rPr>
          <w:rFonts w:ascii="Arial" w:hAnsi="Arial" w:cs="Arial"/>
          <w:sz w:val="22"/>
          <w:szCs w:val="22"/>
        </w:rPr>
        <w:t xml:space="preserve">2. Posredovanje </w:t>
      </w:r>
      <w:r w:rsidR="00550FEF" w:rsidRPr="00CD4740">
        <w:rPr>
          <w:rFonts w:ascii="Arial" w:hAnsi="Arial" w:cs="Arial"/>
          <w:sz w:val="22"/>
          <w:szCs w:val="22"/>
        </w:rPr>
        <w:t>projektov</w:t>
      </w:r>
      <w:r w:rsidRPr="00CD4740">
        <w:rPr>
          <w:rFonts w:ascii="Arial" w:hAnsi="Arial" w:cs="Arial"/>
          <w:sz w:val="22"/>
          <w:szCs w:val="22"/>
        </w:rPr>
        <w:t xml:space="preserve"> drugih izvajalcev (9. člen pravilnika)</w:t>
      </w:r>
    </w:p>
    <w:p w14:paraId="1FA0D5A4"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3932"/>
      </w:tblGrid>
      <w:tr w:rsidR="00CD4740" w:rsidRPr="00CD4740" w14:paraId="2E5DE3E7" w14:textId="77777777" w:rsidTr="003A27CB">
        <w:tc>
          <w:tcPr>
            <w:tcW w:w="5211" w:type="dxa"/>
            <w:tcBorders>
              <w:top w:val="single" w:sz="4" w:space="0" w:color="auto"/>
              <w:left w:val="single" w:sz="4" w:space="0" w:color="auto"/>
              <w:bottom w:val="single" w:sz="4" w:space="0" w:color="auto"/>
              <w:right w:val="single" w:sz="4" w:space="0" w:color="auto"/>
            </w:tcBorders>
            <w:vAlign w:val="center"/>
            <w:hideMark/>
          </w:tcPr>
          <w:p w14:paraId="7830BF6E"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012CCA6A"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6A49395D"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2FCF2E1" w14:textId="34E9F444"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Pomembnost </w:t>
            </w:r>
            <w:r w:rsidR="00550FEF" w:rsidRPr="00CD4740">
              <w:rPr>
                <w:rFonts w:ascii="Arial" w:hAnsi="Arial" w:cs="Arial"/>
                <w:sz w:val="22"/>
                <w:szCs w:val="22"/>
              </w:rPr>
              <w:t>projekta</w:t>
            </w:r>
            <w:r w:rsidRPr="00CD4740">
              <w:rPr>
                <w:rFonts w:ascii="Arial" w:hAnsi="Arial" w:cs="Arial"/>
                <w:sz w:val="22"/>
                <w:szCs w:val="22"/>
              </w:rPr>
              <w:t xml:space="preserve"> za občino</w:t>
            </w:r>
          </w:p>
        </w:tc>
        <w:tc>
          <w:tcPr>
            <w:tcW w:w="4001" w:type="dxa"/>
            <w:tcBorders>
              <w:top w:val="single" w:sz="4" w:space="0" w:color="auto"/>
              <w:left w:val="single" w:sz="4" w:space="0" w:color="auto"/>
              <w:bottom w:val="single" w:sz="4" w:space="0" w:color="auto"/>
              <w:right w:val="single" w:sz="4" w:space="0" w:color="auto"/>
            </w:tcBorders>
            <w:hideMark/>
          </w:tcPr>
          <w:p w14:paraId="1CFE7E8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1     2      3     4      5</w:t>
            </w:r>
          </w:p>
        </w:tc>
      </w:tr>
      <w:tr w:rsidR="00CD4740" w:rsidRPr="00CD4740" w14:paraId="13C721B5"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162A9EB2" w14:textId="0272D798"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Kvaliteta </w:t>
            </w:r>
            <w:r w:rsidR="00550FEF" w:rsidRPr="00CD4740">
              <w:rPr>
                <w:rFonts w:ascii="Arial" w:hAnsi="Arial" w:cs="Arial"/>
                <w:sz w:val="22"/>
                <w:szCs w:val="22"/>
              </w:rPr>
              <w:t>projekta</w:t>
            </w:r>
          </w:p>
        </w:tc>
        <w:tc>
          <w:tcPr>
            <w:tcW w:w="4001" w:type="dxa"/>
            <w:tcBorders>
              <w:top w:val="single" w:sz="4" w:space="0" w:color="auto"/>
              <w:left w:val="single" w:sz="4" w:space="0" w:color="auto"/>
              <w:bottom w:val="single" w:sz="4" w:space="0" w:color="auto"/>
              <w:right w:val="single" w:sz="4" w:space="0" w:color="auto"/>
            </w:tcBorders>
            <w:hideMark/>
          </w:tcPr>
          <w:p w14:paraId="7C16DA71"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1     2      3     4      5</w:t>
            </w:r>
          </w:p>
        </w:tc>
      </w:tr>
      <w:tr w:rsidR="00490F6B" w:rsidRPr="00CD4740" w14:paraId="41AEF4FA"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5964CB9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Število obiskovalcev</w:t>
            </w:r>
          </w:p>
        </w:tc>
        <w:tc>
          <w:tcPr>
            <w:tcW w:w="4001" w:type="dxa"/>
            <w:tcBorders>
              <w:top w:val="single" w:sz="4" w:space="0" w:color="auto"/>
              <w:left w:val="single" w:sz="4" w:space="0" w:color="auto"/>
              <w:bottom w:val="single" w:sz="4" w:space="0" w:color="auto"/>
              <w:right w:val="single" w:sz="4" w:space="0" w:color="auto"/>
            </w:tcBorders>
            <w:hideMark/>
          </w:tcPr>
          <w:p w14:paraId="0AE30121" w14:textId="63A5609A"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1     2      3      </w:t>
            </w:r>
          </w:p>
        </w:tc>
      </w:tr>
    </w:tbl>
    <w:p w14:paraId="61363B57" w14:textId="77777777" w:rsidR="00180A0B" w:rsidRPr="00CD4740" w:rsidRDefault="00180A0B" w:rsidP="004365C5">
      <w:pPr>
        <w:jc w:val="both"/>
        <w:rPr>
          <w:rFonts w:ascii="Arial" w:hAnsi="Arial" w:cs="Arial"/>
          <w:sz w:val="22"/>
          <w:szCs w:val="22"/>
        </w:rPr>
      </w:pPr>
    </w:p>
    <w:p w14:paraId="6FF8F82E" w14:textId="63DE9DDC" w:rsidR="00490F6B" w:rsidRPr="00CD4740" w:rsidRDefault="00490F6B" w:rsidP="004365C5">
      <w:pPr>
        <w:jc w:val="both"/>
        <w:rPr>
          <w:rFonts w:ascii="Arial" w:hAnsi="Arial" w:cs="Arial"/>
          <w:sz w:val="22"/>
          <w:szCs w:val="22"/>
        </w:rPr>
      </w:pPr>
      <w:r w:rsidRPr="00CD4740">
        <w:rPr>
          <w:rFonts w:ascii="Arial" w:hAnsi="Arial" w:cs="Arial"/>
          <w:sz w:val="22"/>
          <w:szCs w:val="22"/>
        </w:rPr>
        <w:t xml:space="preserve">Število </w:t>
      </w:r>
      <w:r w:rsidR="00550FEF" w:rsidRPr="00CD4740">
        <w:rPr>
          <w:rFonts w:ascii="Arial" w:hAnsi="Arial" w:cs="Arial"/>
          <w:sz w:val="22"/>
          <w:szCs w:val="22"/>
        </w:rPr>
        <w:t>projektov</w:t>
      </w:r>
      <w:r w:rsidRPr="00CD4740">
        <w:rPr>
          <w:rFonts w:ascii="Arial" w:hAnsi="Arial" w:cs="Arial"/>
          <w:sz w:val="22"/>
          <w:szCs w:val="22"/>
        </w:rPr>
        <w:t>, ki se sofinancira, določi komisija na podlagi zagotovljenih sredstev z letnim programom kulture.</w:t>
      </w:r>
    </w:p>
    <w:p w14:paraId="3D55E2FD" w14:textId="77777777" w:rsidR="00490F6B" w:rsidRPr="00CD4740" w:rsidRDefault="00490F6B" w:rsidP="004365C5">
      <w:pPr>
        <w:jc w:val="both"/>
        <w:rPr>
          <w:rFonts w:ascii="Arial" w:hAnsi="Arial" w:cs="Arial"/>
          <w:sz w:val="22"/>
          <w:szCs w:val="22"/>
        </w:rPr>
      </w:pPr>
    </w:p>
    <w:p w14:paraId="22F1DB81" w14:textId="45E1FE99" w:rsidR="00490F6B" w:rsidRPr="00CD4740" w:rsidRDefault="00FC600F" w:rsidP="00FC600F">
      <w:pPr>
        <w:jc w:val="both"/>
        <w:rPr>
          <w:rFonts w:ascii="Arial" w:hAnsi="Arial" w:cs="Arial"/>
          <w:sz w:val="22"/>
          <w:szCs w:val="22"/>
        </w:rPr>
      </w:pPr>
      <w:r w:rsidRPr="00CD4740">
        <w:rPr>
          <w:rFonts w:ascii="Arial" w:hAnsi="Arial" w:cs="Arial"/>
          <w:sz w:val="22"/>
          <w:szCs w:val="22"/>
        </w:rPr>
        <w:t xml:space="preserve">Pomembnost </w:t>
      </w:r>
      <w:r w:rsidR="00550FEF" w:rsidRPr="00CD4740">
        <w:rPr>
          <w:rFonts w:ascii="Arial" w:hAnsi="Arial" w:cs="Arial"/>
          <w:sz w:val="22"/>
          <w:szCs w:val="22"/>
        </w:rPr>
        <w:t>projekta</w:t>
      </w:r>
      <w:r w:rsidRPr="00CD4740">
        <w:rPr>
          <w:rFonts w:ascii="Arial" w:hAnsi="Arial" w:cs="Arial"/>
          <w:sz w:val="22"/>
          <w:szCs w:val="22"/>
        </w:rPr>
        <w:t xml:space="preserve"> za občino – </w:t>
      </w:r>
      <w:r w:rsidR="000A4354" w:rsidRPr="00CD4740">
        <w:rPr>
          <w:rFonts w:ascii="Arial" w:hAnsi="Arial" w:cs="Arial"/>
          <w:sz w:val="22"/>
          <w:szCs w:val="22"/>
        </w:rPr>
        <w:t xml:space="preserve">spodbuja se </w:t>
      </w:r>
      <w:r w:rsidR="00AB6C3E" w:rsidRPr="00CD4740">
        <w:rPr>
          <w:rFonts w:ascii="Arial" w:hAnsi="Arial" w:cs="Arial"/>
          <w:sz w:val="22"/>
          <w:szCs w:val="22"/>
        </w:rPr>
        <w:t xml:space="preserve">tudi </w:t>
      </w:r>
      <w:r w:rsidR="00550FEF" w:rsidRPr="00CD4740">
        <w:rPr>
          <w:rFonts w:ascii="Arial" w:hAnsi="Arial" w:cs="Arial"/>
          <w:sz w:val="22"/>
          <w:szCs w:val="22"/>
        </w:rPr>
        <w:t>projekte</w:t>
      </w:r>
      <w:r w:rsidRPr="00CD4740">
        <w:rPr>
          <w:rFonts w:ascii="Arial" w:hAnsi="Arial" w:cs="Arial"/>
          <w:sz w:val="22"/>
          <w:szCs w:val="22"/>
        </w:rPr>
        <w:t xml:space="preserve"> s področij umetnosti, ki jih borovniška društva ne gojijo. Cilj je zagotovi</w:t>
      </w:r>
      <w:r w:rsidR="000A4354" w:rsidRPr="00CD4740">
        <w:rPr>
          <w:rFonts w:ascii="Arial" w:hAnsi="Arial" w:cs="Arial"/>
          <w:sz w:val="22"/>
          <w:szCs w:val="22"/>
        </w:rPr>
        <w:t>ti</w:t>
      </w:r>
      <w:r w:rsidRPr="00CD4740">
        <w:rPr>
          <w:rFonts w:ascii="Arial" w:hAnsi="Arial" w:cs="Arial"/>
          <w:sz w:val="22"/>
          <w:szCs w:val="22"/>
        </w:rPr>
        <w:t xml:space="preserve"> </w:t>
      </w:r>
      <w:r w:rsidR="00550FEF" w:rsidRPr="00CD4740">
        <w:rPr>
          <w:rFonts w:ascii="Arial" w:hAnsi="Arial" w:cs="Arial"/>
          <w:sz w:val="22"/>
          <w:szCs w:val="22"/>
        </w:rPr>
        <w:t>projekte</w:t>
      </w:r>
      <w:r w:rsidRPr="00CD4740">
        <w:rPr>
          <w:rFonts w:ascii="Arial" w:hAnsi="Arial" w:cs="Arial"/>
          <w:sz w:val="22"/>
          <w:szCs w:val="22"/>
        </w:rPr>
        <w:t xml:space="preserve"> (npr. razstave), ki jih v občini primanjkuje oz. jih sploh ni.</w:t>
      </w:r>
    </w:p>
    <w:p w14:paraId="1FE71C34" w14:textId="77777777" w:rsidR="00FC600F" w:rsidRPr="00CD4740" w:rsidRDefault="00FC600F" w:rsidP="00FC600F">
      <w:pPr>
        <w:jc w:val="both"/>
        <w:rPr>
          <w:rFonts w:ascii="Arial" w:hAnsi="Arial" w:cs="Arial"/>
          <w:sz w:val="22"/>
          <w:szCs w:val="22"/>
        </w:rPr>
      </w:pPr>
    </w:p>
    <w:p w14:paraId="58831ACC" w14:textId="71C6A93C" w:rsidR="000A4354" w:rsidRPr="00CD4740" w:rsidRDefault="000A4354" w:rsidP="000A4354">
      <w:pPr>
        <w:jc w:val="both"/>
        <w:rPr>
          <w:rFonts w:ascii="Arial" w:hAnsi="Arial" w:cs="Arial"/>
          <w:sz w:val="22"/>
          <w:szCs w:val="22"/>
        </w:rPr>
      </w:pPr>
      <w:r w:rsidRPr="00CD4740">
        <w:rPr>
          <w:rFonts w:ascii="Arial" w:hAnsi="Arial" w:cs="Arial"/>
          <w:sz w:val="22"/>
          <w:szCs w:val="22"/>
        </w:rPr>
        <w:t>Kriterij za ocenjevanje števila</w:t>
      </w:r>
      <w:r w:rsidR="00FC600F" w:rsidRPr="00CD4740">
        <w:rPr>
          <w:rFonts w:ascii="Arial" w:hAnsi="Arial" w:cs="Arial"/>
          <w:sz w:val="22"/>
          <w:szCs w:val="22"/>
        </w:rPr>
        <w:t xml:space="preserve"> obiskovalcev </w:t>
      </w:r>
      <w:r w:rsidR="004713E8" w:rsidRPr="00CD4740">
        <w:rPr>
          <w:rFonts w:ascii="Arial" w:hAnsi="Arial" w:cs="Arial"/>
          <w:sz w:val="22"/>
          <w:szCs w:val="22"/>
        </w:rPr>
        <w:t>–</w:t>
      </w:r>
      <w:r w:rsidRPr="00CD4740">
        <w:rPr>
          <w:rFonts w:ascii="Arial" w:hAnsi="Arial" w:cs="Arial"/>
          <w:sz w:val="22"/>
          <w:szCs w:val="22"/>
        </w:rPr>
        <w:t xml:space="preserve"> do 50 obiskovalcev = 1 točka, od 50 do 80 = 2 točki, nad 80 = 3 to</w:t>
      </w:r>
      <w:r w:rsidR="00AB6C3E" w:rsidRPr="00CD4740">
        <w:rPr>
          <w:rFonts w:ascii="Arial" w:hAnsi="Arial" w:cs="Arial"/>
          <w:sz w:val="22"/>
          <w:szCs w:val="22"/>
        </w:rPr>
        <w:t>č</w:t>
      </w:r>
      <w:r w:rsidRPr="00CD4740">
        <w:rPr>
          <w:rFonts w:ascii="Arial" w:hAnsi="Arial" w:cs="Arial"/>
          <w:sz w:val="22"/>
          <w:szCs w:val="22"/>
        </w:rPr>
        <w:t>ke.</w:t>
      </w:r>
    </w:p>
    <w:p w14:paraId="389CD12E" w14:textId="77777777" w:rsidR="000A4354" w:rsidRPr="00CD4740" w:rsidRDefault="000A4354" w:rsidP="000A4354">
      <w:pPr>
        <w:jc w:val="both"/>
        <w:rPr>
          <w:rFonts w:ascii="Arial" w:hAnsi="Arial" w:cs="Arial"/>
          <w:sz w:val="22"/>
          <w:szCs w:val="22"/>
        </w:rPr>
      </w:pPr>
    </w:p>
    <w:p w14:paraId="49295B61" w14:textId="77777777" w:rsidR="00490F6B" w:rsidRPr="00CD4740" w:rsidRDefault="00490F6B" w:rsidP="004365C5">
      <w:pPr>
        <w:jc w:val="both"/>
        <w:rPr>
          <w:rFonts w:ascii="Arial" w:hAnsi="Arial" w:cs="Arial"/>
          <w:bCs/>
          <w:iCs/>
          <w:sz w:val="22"/>
          <w:szCs w:val="22"/>
        </w:rPr>
      </w:pPr>
    </w:p>
    <w:p w14:paraId="2DCF1AF1" w14:textId="317214AB" w:rsidR="00180A0B" w:rsidRPr="00CD4740" w:rsidRDefault="00180A0B" w:rsidP="00180A0B">
      <w:pPr>
        <w:rPr>
          <w:rFonts w:ascii="Arial" w:hAnsi="Arial" w:cs="Arial"/>
          <w:sz w:val="22"/>
          <w:szCs w:val="22"/>
        </w:rPr>
      </w:pPr>
      <w:r w:rsidRPr="00CD4740">
        <w:rPr>
          <w:rFonts w:ascii="Arial" w:hAnsi="Arial" w:cs="Arial"/>
          <w:sz w:val="22"/>
          <w:szCs w:val="22"/>
        </w:rPr>
        <w:t xml:space="preserve">Datum: </w:t>
      </w:r>
      <w:r w:rsidR="000D1C63">
        <w:rPr>
          <w:rFonts w:ascii="Arial" w:hAnsi="Arial" w:cs="Arial"/>
          <w:sz w:val="22"/>
          <w:szCs w:val="22"/>
        </w:rPr>
        <w:t>2</w:t>
      </w:r>
      <w:r w:rsidR="00A87A16" w:rsidRPr="00CD4740">
        <w:rPr>
          <w:rFonts w:ascii="Arial" w:hAnsi="Arial" w:cs="Arial"/>
          <w:sz w:val="22"/>
          <w:szCs w:val="22"/>
        </w:rPr>
        <w:t>1</w:t>
      </w:r>
      <w:r w:rsidR="00382B10" w:rsidRPr="00CD4740">
        <w:rPr>
          <w:rFonts w:ascii="Arial" w:hAnsi="Arial" w:cs="Arial"/>
          <w:sz w:val="22"/>
          <w:szCs w:val="22"/>
        </w:rPr>
        <w:t>.</w:t>
      </w:r>
      <w:r w:rsidR="003C34DA" w:rsidRPr="00CD4740">
        <w:rPr>
          <w:rFonts w:ascii="Arial" w:hAnsi="Arial" w:cs="Arial"/>
          <w:sz w:val="22"/>
          <w:szCs w:val="22"/>
        </w:rPr>
        <w:t xml:space="preserve"> </w:t>
      </w:r>
      <w:r w:rsidR="00CB749F" w:rsidRPr="00CD4740">
        <w:rPr>
          <w:rFonts w:ascii="Arial" w:hAnsi="Arial" w:cs="Arial"/>
          <w:sz w:val="22"/>
          <w:szCs w:val="22"/>
        </w:rPr>
        <w:t>5</w:t>
      </w:r>
      <w:r w:rsidR="00382B10" w:rsidRPr="00CD4740">
        <w:rPr>
          <w:rFonts w:ascii="Arial" w:hAnsi="Arial" w:cs="Arial"/>
          <w:sz w:val="22"/>
          <w:szCs w:val="22"/>
        </w:rPr>
        <w:t>.</w:t>
      </w:r>
      <w:r w:rsidR="003C34DA" w:rsidRPr="00CD4740">
        <w:rPr>
          <w:rFonts w:ascii="Arial" w:hAnsi="Arial" w:cs="Arial"/>
          <w:sz w:val="22"/>
          <w:szCs w:val="22"/>
        </w:rPr>
        <w:t xml:space="preserve"> </w:t>
      </w:r>
      <w:r w:rsidR="00382B10" w:rsidRPr="00CD4740">
        <w:rPr>
          <w:rFonts w:ascii="Arial" w:hAnsi="Arial" w:cs="Arial"/>
          <w:sz w:val="22"/>
          <w:szCs w:val="22"/>
        </w:rPr>
        <w:t>202</w:t>
      </w:r>
      <w:r w:rsidR="000D1C63">
        <w:rPr>
          <w:rFonts w:ascii="Arial" w:hAnsi="Arial" w:cs="Arial"/>
          <w:sz w:val="22"/>
          <w:szCs w:val="22"/>
        </w:rPr>
        <w:t>5</w:t>
      </w:r>
    </w:p>
    <w:p w14:paraId="78BBF627" w14:textId="1B251371" w:rsidR="00CB749F" w:rsidRPr="00CD4740" w:rsidRDefault="00180A0B" w:rsidP="00CB749F">
      <w:pPr>
        <w:rPr>
          <w:rFonts w:ascii="Arial" w:hAnsi="Arial" w:cs="Arial"/>
          <w:sz w:val="22"/>
          <w:szCs w:val="22"/>
        </w:rPr>
      </w:pPr>
      <w:r w:rsidRPr="00CD4740">
        <w:rPr>
          <w:rFonts w:ascii="Arial" w:hAnsi="Arial" w:cs="Arial"/>
          <w:sz w:val="22"/>
          <w:szCs w:val="22"/>
        </w:rPr>
        <w:t xml:space="preserve">Številka: </w:t>
      </w:r>
      <w:r w:rsidR="00CB749F" w:rsidRPr="00CD4740">
        <w:rPr>
          <w:rFonts w:ascii="Arial" w:hAnsi="Arial" w:cs="Arial"/>
          <w:sz w:val="22"/>
          <w:szCs w:val="22"/>
        </w:rPr>
        <w:t>410-001</w:t>
      </w:r>
      <w:r w:rsidR="000D1C63">
        <w:rPr>
          <w:rFonts w:ascii="Arial" w:hAnsi="Arial" w:cs="Arial"/>
          <w:sz w:val="22"/>
          <w:szCs w:val="22"/>
        </w:rPr>
        <w:t>8</w:t>
      </w:r>
      <w:r w:rsidR="00CB749F" w:rsidRPr="00CD4740">
        <w:rPr>
          <w:rFonts w:ascii="Arial" w:hAnsi="Arial" w:cs="Arial"/>
          <w:sz w:val="22"/>
          <w:szCs w:val="22"/>
        </w:rPr>
        <w:t>/202</w:t>
      </w:r>
      <w:r w:rsidR="000D1C63">
        <w:rPr>
          <w:rFonts w:ascii="Arial" w:hAnsi="Arial" w:cs="Arial"/>
          <w:sz w:val="22"/>
          <w:szCs w:val="22"/>
        </w:rPr>
        <w:t>5</w:t>
      </w:r>
      <w:r w:rsidR="00CB749F" w:rsidRPr="00CD4740">
        <w:rPr>
          <w:rFonts w:ascii="Arial" w:hAnsi="Arial" w:cs="Arial"/>
          <w:sz w:val="22"/>
          <w:szCs w:val="22"/>
        </w:rPr>
        <w:t>-</w:t>
      </w:r>
      <w:r w:rsidR="000D1C63">
        <w:rPr>
          <w:rFonts w:ascii="Arial" w:hAnsi="Arial" w:cs="Arial"/>
          <w:sz w:val="22"/>
          <w:szCs w:val="22"/>
        </w:rPr>
        <w:t>2</w:t>
      </w:r>
    </w:p>
    <w:p w14:paraId="7D4951A2" w14:textId="5DDF1E9E" w:rsidR="00180A0B" w:rsidRPr="00CD4740" w:rsidRDefault="00180A0B" w:rsidP="00180A0B">
      <w:pPr>
        <w:rPr>
          <w:rFonts w:ascii="Arial" w:hAnsi="Arial" w:cs="Arial"/>
          <w:sz w:val="22"/>
          <w:szCs w:val="22"/>
        </w:rPr>
      </w:pPr>
    </w:p>
    <w:p w14:paraId="00CDBC00" w14:textId="77777777" w:rsidR="00180A0B" w:rsidRPr="00CD4740" w:rsidRDefault="00180A0B" w:rsidP="00180A0B">
      <w:pPr>
        <w:rPr>
          <w:rFonts w:ascii="Arial" w:hAnsi="Arial" w:cs="Arial"/>
          <w:sz w:val="22"/>
          <w:szCs w:val="22"/>
        </w:rPr>
      </w:pPr>
    </w:p>
    <w:p w14:paraId="6FB2011F" w14:textId="77777777" w:rsidR="00180A0B" w:rsidRPr="00CD4740" w:rsidRDefault="00180A0B" w:rsidP="00180A0B">
      <w:pPr>
        <w:rPr>
          <w:rFonts w:ascii="Arial" w:hAnsi="Arial" w:cs="Arial"/>
          <w:sz w:val="22"/>
          <w:szCs w:val="22"/>
        </w:rPr>
      </w:pPr>
    </w:p>
    <w:p w14:paraId="1AE1FA27" w14:textId="77777777" w:rsidR="00180A0B" w:rsidRPr="00CD4740" w:rsidRDefault="00180A0B" w:rsidP="00180A0B">
      <w:pPr>
        <w:jc w:val="both"/>
        <w:rPr>
          <w:rFonts w:ascii="Arial" w:hAnsi="Arial" w:cs="Arial"/>
          <w:b/>
          <w:sz w:val="22"/>
          <w:szCs w:val="22"/>
        </w:rPr>
      </w:pPr>
    </w:p>
    <w:p w14:paraId="6A465ACB" w14:textId="77777777" w:rsidR="00180A0B" w:rsidRPr="00CD4740" w:rsidRDefault="00180A0B" w:rsidP="00180A0B">
      <w:pPr>
        <w:rPr>
          <w:rFonts w:ascii="Arial" w:hAnsi="Arial" w:cs="Arial"/>
          <w:b/>
          <w:sz w:val="22"/>
          <w:szCs w:val="22"/>
        </w:rPr>
      </w:pPr>
    </w:p>
    <w:p w14:paraId="216FC7F5" w14:textId="77777777" w:rsidR="006C5D1E" w:rsidRPr="00CD4740" w:rsidRDefault="006C5D1E" w:rsidP="004365C5">
      <w:pPr>
        <w:jc w:val="both"/>
        <w:rPr>
          <w:rFonts w:ascii="Arial" w:hAnsi="Arial" w:cs="Arial"/>
          <w:sz w:val="22"/>
          <w:szCs w:val="22"/>
        </w:rPr>
      </w:pPr>
    </w:p>
    <w:sectPr w:rsidR="006C5D1E" w:rsidRPr="00CD4740" w:rsidSect="00D324C4">
      <w:headerReference w:type="default" r:id="rId7"/>
      <w:footerReference w:type="default" r:id="rId8"/>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9A724" w14:textId="77777777" w:rsidR="00C91D8F" w:rsidRDefault="00C91D8F" w:rsidP="00490F6B">
      <w:r>
        <w:separator/>
      </w:r>
    </w:p>
  </w:endnote>
  <w:endnote w:type="continuationSeparator" w:id="0">
    <w:p w14:paraId="06524350" w14:textId="77777777" w:rsidR="00C91D8F" w:rsidRDefault="00C91D8F" w:rsidP="0049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161" w14:textId="20F33616" w:rsidR="00180A0B" w:rsidRDefault="00C62517" w:rsidP="00C62517">
    <w:pPr>
      <w:pStyle w:val="Noga"/>
      <w:tabs>
        <w:tab w:val="left" w:pos="5805"/>
      </w:tabs>
    </w:pPr>
    <w:r>
      <w:tab/>
    </w:r>
    <w:sdt>
      <w:sdtPr>
        <w:id w:val="-1419248975"/>
        <w:docPartObj>
          <w:docPartGallery w:val="Page Numbers (Bottom of Page)"/>
          <w:docPartUnique/>
        </w:docPartObj>
      </w:sdtPr>
      <w:sdtEndPr>
        <w:rPr>
          <w:rFonts w:ascii="Arial" w:hAnsi="Arial" w:cs="Arial"/>
          <w:sz w:val="22"/>
          <w:szCs w:val="22"/>
        </w:rPr>
      </w:sdtEndPr>
      <w:sdtContent>
        <w:r w:rsidRPr="00C62517">
          <w:rPr>
            <w:rFonts w:ascii="Arial" w:hAnsi="Arial" w:cs="Arial"/>
            <w:sz w:val="22"/>
            <w:szCs w:val="22"/>
          </w:rPr>
          <w:fldChar w:fldCharType="begin"/>
        </w:r>
        <w:r w:rsidRPr="00C62517">
          <w:rPr>
            <w:rFonts w:ascii="Arial" w:hAnsi="Arial" w:cs="Arial"/>
            <w:sz w:val="22"/>
            <w:szCs w:val="22"/>
          </w:rPr>
          <w:instrText>PAGE   \* MERGEFORMAT</w:instrText>
        </w:r>
        <w:r w:rsidRPr="00C62517">
          <w:rPr>
            <w:rFonts w:ascii="Arial" w:hAnsi="Arial" w:cs="Arial"/>
            <w:sz w:val="22"/>
            <w:szCs w:val="22"/>
          </w:rPr>
          <w:fldChar w:fldCharType="separate"/>
        </w:r>
        <w:r w:rsidR="00004E3D">
          <w:rPr>
            <w:rFonts w:ascii="Arial" w:hAnsi="Arial" w:cs="Arial"/>
            <w:noProof/>
            <w:sz w:val="22"/>
            <w:szCs w:val="22"/>
          </w:rPr>
          <w:t>5</w:t>
        </w:r>
        <w:r w:rsidRPr="00C62517">
          <w:rPr>
            <w:rFonts w:ascii="Arial" w:hAnsi="Arial" w:cs="Arial"/>
            <w:sz w:val="22"/>
            <w:szCs w:val="22"/>
          </w:rPr>
          <w:fldChar w:fldCharType="end"/>
        </w:r>
      </w:sdtContent>
    </w:sdt>
    <w:r>
      <w:rPr>
        <w:rFonts w:ascii="Arial" w:hAnsi="Arial" w:cs="Arial"/>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C6B21" w14:textId="77777777" w:rsidR="00C91D8F" w:rsidRDefault="00C91D8F" w:rsidP="00490F6B">
      <w:r>
        <w:separator/>
      </w:r>
    </w:p>
  </w:footnote>
  <w:footnote w:type="continuationSeparator" w:id="0">
    <w:p w14:paraId="71459E0F" w14:textId="77777777" w:rsidR="00C91D8F" w:rsidRDefault="00C91D8F" w:rsidP="00490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79E35" w14:textId="15E3AA81" w:rsidR="00180A0B" w:rsidRPr="003C34DA" w:rsidRDefault="00180A0B" w:rsidP="00180A0B">
    <w:pPr>
      <w:pStyle w:val="Glava"/>
      <w:jc w:val="center"/>
      <w:rPr>
        <w:rFonts w:ascii="Arial" w:hAnsi="Arial" w:cs="Arial"/>
        <w:i/>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F6B"/>
    <w:rsid w:val="00004E3D"/>
    <w:rsid w:val="00024934"/>
    <w:rsid w:val="00034717"/>
    <w:rsid w:val="00063172"/>
    <w:rsid w:val="00071536"/>
    <w:rsid w:val="00091333"/>
    <w:rsid w:val="000A4354"/>
    <w:rsid w:val="000D1871"/>
    <w:rsid w:val="000D1C63"/>
    <w:rsid w:val="000F2F0E"/>
    <w:rsid w:val="00121639"/>
    <w:rsid w:val="00180A0B"/>
    <w:rsid w:val="001C2969"/>
    <w:rsid w:val="001F06D9"/>
    <w:rsid w:val="00284B11"/>
    <w:rsid w:val="003822CE"/>
    <w:rsid w:val="00382B10"/>
    <w:rsid w:val="003C34DA"/>
    <w:rsid w:val="00423590"/>
    <w:rsid w:val="004365C5"/>
    <w:rsid w:val="004713E8"/>
    <w:rsid w:val="00490F6B"/>
    <w:rsid w:val="004B64D3"/>
    <w:rsid w:val="004F5693"/>
    <w:rsid w:val="005065F6"/>
    <w:rsid w:val="005267BC"/>
    <w:rsid w:val="00550FEF"/>
    <w:rsid w:val="00573619"/>
    <w:rsid w:val="005D0A3F"/>
    <w:rsid w:val="0068437D"/>
    <w:rsid w:val="006C5D1E"/>
    <w:rsid w:val="0078679C"/>
    <w:rsid w:val="00797519"/>
    <w:rsid w:val="008B435F"/>
    <w:rsid w:val="00936B2E"/>
    <w:rsid w:val="009A1DF6"/>
    <w:rsid w:val="009E24A3"/>
    <w:rsid w:val="00A87A16"/>
    <w:rsid w:val="00AB6C3E"/>
    <w:rsid w:val="00AF6A4F"/>
    <w:rsid w:val="00C32553"/>
    <w:rsid w:val="00C53E60"/>
    <w:rsid w:val="00C62517"/>
    <w:rsid w:val="00C91D8F"/>
    <w:rsid w:val="00CB749F"/>
    <w:rsid w:val="00CD4740"/>
    <w:rsid w:val="00D01B31"/>
    <w:rsid w:val="00D324C4"/>
    <w:rsid w:val="00D56415"/>
    <w:rsid w:val="00D826FB"/>
    <w:rsid w:val="00D9442D"/>
    <w:rsid w:val="00DD6F77"/>
    <w:rsid w:val="00DE679D"/>
    <w:rsid w:val="00E02053"/>
    <w:rsid w:val="00E22993"/>
    <w:rsid w:val="00E23AAB"/>
    <w:rsid w:val="00E867FF"/>
    <w:rsid w:val="00EA3959"/>
    <w:rsid w:val="00F666E7"/>
    <w:rsid w:val="00F9728A"/>
    <w:rsid w:val="00FC60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E5ECA3"/>
  <w15:chartTrackingRefBased/>
  <w15:docId w15:val="{64024ED4-7232-4C57-B380-81CD449C8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90F6B"/>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90F6B"/>
    <w:pPr>
      <w:tabs>
        <w:tab w:val="center" w:pos="4536"/>
        <w:tab w:val="right" w:pos="9072"/>
      </w:tabs>
    </w:pPr>
  </w:style>
  <w:style w:type="character" w:customStyle="1" w:styleId="GlavaZnak">
    <w:name w:val="Glava Znak"/>
    <w:basedOn w:val="Privzetapisavaodstavka"/>
    <w:link w:val="Glava"/>
    <w:rsid w:val="00490F6B"/>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490F6B"/>
    <w:pPr>
      <w:tabs>
        <w:tab w:val="center" w:pos="4536"/>
        <w:tab w:val="right" w:pos="9072"/>
      </w:tabs>
    </w:pPr>
  </w:style>
  <w:style w:type="character" w:customStyle="1" w:styleId="NogaZnak">
    <w:name w:val="Noga Znak"/>
    <w:basedOn w:val="Privzetapisavaodstavka"/>
    <w:link w:val="Noga"/>
    <w:uiPriority w:val="99"/>
    <w:rsid w:val="00490F6B"/>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436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0525BDD-D2AA-4EC4-849E-491BBEFE0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1473</Words>
  <Characters>8401</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Matjaž Žbogar</dc:creator>
  <cp:keywords/>
  <dc:description/>
  <cp:lastModifiedBy>Helena Konda</cp:lastModifiedBy>
  <cp:revision>7</cp:revision>
  <cp:lastPrinted>2025-05-21T13:34:00Z</cp:lastPrinted>
  <dcterms:created xsi:type="dcterms:W3CDTF">2025-04-10T04:18:00Z</dcterms:created>
  <dcterms:modified xsi:type="dcterms:W3CDTF">2025-05-21T13:35:00Z</dcterms:modified>
</cp:coreProperties>
</file>